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111" w:rsidRPr="00ED2E9B" w:rsidRDefault="003A0894">
      <w:pPr>
        <w:rPr>
          <w:rFonts w:ascii="Times New Roman" w:hAnsi="Times New Roman" w:cs="Times New Roman"/>
          <w:b/>
          <w:sz w:val="28"/>
          <w:szCs w:val="28"/>
        </w:rPr>
      </w:pPr>
      <w:r w:rsidRPr="00ED2E9B">
        <w:rPr>
          <w:rFonts w:ascii="Times New Roman" w:hAnsi="Times New Roman" w:cs="Times New Roman"/>
          <w:b/>
          <w:sz w:val="28"/>
          <w:szCs w:val="28"/>
        </w:rPr>
        <w:t>Группа № 1.</w:t>
      </w:r>
    </w:p>
    <w:p w:rsidR="001156C6" w:rsidRDefault="001156C6">
      <w:pPr>
        <w:rPr>
          <w:rFonts w:ascii="Times New Roman" w:hAnsi="Times New Roman" w:cs="Times New Roman"/>
          <w:sz w:val="28"/>
          <w:szCs w:val="28"/>
        </w:rPr>
      </w:pPr>
      <w:r w:rsidRPr="001156C6">
        <w:rPr>
          <w:rFonts w:ascii="Times New Roman" w:hAnsi="Times New Roman" w:cs="Times New Roman"/>
          <w:b/>
          <w:sz w:val="28"/>
          <w:szCs w:val="28"/>
        </w:rPr>
        <w:t>Задание:</w:t>
      </w:r>
      <w:r>
        <w:rPr>
          <w:rFonts w:ascii="Times New Roman" w:hAnsi="Times New Roman" w:cs="Times New Roman"/>
          <w:sz w:val="28"/>
          <w:szCs w:val="28"/>
        </w:rPr>
        <w:t xml:space="preserve"> Найдите в Конституции Р.Ф. пути формирования Федерального собрания, функции  Совета Федерации и Государственной Думы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т.94-109)</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r w:rsidRPr="00594A8F">
        <w:rPr>
          <w:rFonts w:ascii="Times New Roman" w:eastAsia="Times New Roman" w:hAnsi="Times New Roman" w:cs="Times New Roman"/>
          <w:color w:val="333333"/>
          <w:sz w:val="24"/>
          <w:szCs w:val="24"/>
          <w:lang w:eastAsia="ru-RU"/>
        </w:rPr>
        <w:t>Федеральное Собрание — парламент Российской Федерации — является представительным и законодательным органом Российской Федерации.</w:t>
      </w:r>
    </w:p>
    <w:bookmarkStart w:id="0" w:name="article-95"/>
    <w:bookmarkEnd w:id="0"/>
    <w:p w:rsidR="00594A8F" w:rsidRPr="00594A8F" w:rsidRDefault="001A6462" w:rsidP="00594A8F">
      <w:pPr>
        <w:shd w:val="clear" w:color="auto" w:fill="FFFFF8"/>
        <w:spacing w:after="0" w:line="240" w:lineRule="auto"/>
        <w:jc w:val="both"/>
        <w:outlineLvl w:val="2"/>
        <w:rPr>
          <w:rFonts w:ascii="Arial" w:eastAsia="Times New Roman" w:hAnsi="Arial" w:cs="Arial"/>
          <w:b/>
          <w:bCs/>
          <w:sz w:val="24"/>
          <w:szCs w:val="24"/>
          <w:lang w:eastAsia="ru-RU"/>
        </w:rPr>
      </w:pPr>
      <w:r w:rsidRPr="00594A8F">
        <w:rPr>
          <w:rFonts w:ascii="Arial" w:eastAsia="Times New Roman" w:hAnsi="Arial" w:cs="Arial"/>
          <w:b/>
          <w:bCs/>
          <w:sz w:val="24"/>
          <w:szCs w:val="24"/>
          <w:lang w:eastAsia="ru-RU"/>
        </w:rPr>
        <w:fldChar w:fldCharType="begin"/>
      </w:r>
      <w:r w:rsidR="00594A8F" w:rsidRPr="00594A8F">
        <w:rPr>
          <w:rFonts w:ascii="Arial" w:eastAsia="Times New Roman" w:hAnsi="Arial" w:cs="Arial"/>
          <w:b/>
          <w:bCs/>
          <w:sz w:val="24"/>
          <w:szCs w:val="24"/>
          <w:lang w:eastAsia="ru-RU"/>
        </w:rPr>
        <w:instrText xml:space="preserve"> HYPERLINK "http://constitution.kremlin.ru/" \l "reference-95" </w:instrText>
      </w:r>
      <w:r w:rsidRPr="00594A8F">
        <w:rPr>
          <w:rFonts w:ascii="Arial" w:eastAsia="Times New Roman" w:hAnsi="Arial" w:cs="Arial"/>
          <w:b/>
          <w:bCs/>
          <w:sz w:val="24"/>
          <w:szCs w:val="24"/>
          <w:lang w:eastAsia="ru-RU"/>
        </w:rPr>
        <w:fldChar w:fldCharType="separate"/>
      </w:r>
      <w:r w:rsidR="00594A8F" w:rsidRPr="00594A8F">
        <w:rPr>
          <w:rFonts w:ascii="Arial" w:eastAsia="Times New Roman" w:hAnsi="Arial" w:cs="Arial"/>
          <w:b/>
          <w:bCs/>
          <w:sz w:val="24"/>
          <w:szCs w:val="24"/>
          <w:bdr w:val="none" w:sz="0" w:space="0" w:color="auto" w:frame="1"/>
          <w:lang w:eastAsia="ru-RU"/>
        </w:rPr>
        <w:t>Статья 95</w:t>
      </w:r>
      <w:r w:rsidRPr="00594A8F">
        <w:rPr>
          <w:rFonts w:ascii="Arial" w:eastAsia="Times New Roman" w:hAnsi="Arial" w:cs="Arial"/>
          <w:b/>
          <w:bCs/>
          <w:sz w:val="24"/>
          <w:szCs w:val="24"/>
          <w:lang w:eastAsia="ru-RU"/>
        </w:rPr>
        <w:fldChar w:fldCharType="end"/>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 w:name="article-95-1"/>
      <w:bookmarkEnd w:id="1"/>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Федеральное Собрание состоит из двух палат — Совета Федерации и Государственной Думы.</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 w:name="article-95-2"/>
      <w:bookmarkEnd w:id="2"/>
      <w:proofErr w:type="gramStart"/>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roofErr w:type="gramEnd"/>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3" w:name="article-95-3"/>
      <w:bookmarkEnd w:id="3"/>
      <w:r w:rsidRPr="00594A8F">
        <w:rPr>
          <w:rFonts w:ascii="Times New Roman" w:eastAsia="Times New Roman" w:hAnsi="Times New Roman" w:cs="Times New Roman"/>
          <w:color w:val="333333"/>
          <w:sz w:val="19"/>
          <w:szCs w:val="19"/>
          <w:lang w:eastAsia="ru-RU"/>
        </w:rPr>
        <w:t>3.</w:t>
      </w:r>
      <w:r w:rsidRPr="00594A8F">
        <w:rPr>
          <w:rFonts w:ascii="Times New Roman" w:eastAsia="Times New Roman" w:hAnsi="Times New Roman" w:cs="Times New Roman"/>
          <w:color w:val="333333"/>
          <w:sz w:val="24"/>
          <w:szCs w:val="24"/>
          <w:lang w:eastAsia="ru-RU"/>
        </w:rPr>
        <w:t xml:space="preserve">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w:t>
      </w:r>
      <w:proofErr w:type="gramStart"/>
      <w:r w:rsidRPr="00594A8F">
        <w:rPr>
          <w:rFonts w:ascii="Times New Roman" w:eastAsia="Times New Roman" w:hAnsi="Times New Roman" w:cs="Times New Roman"/>
          <w:color w:val="333333"/>
          <w:sz w:val="24"/>
          <w:szCs w:val="24"/>
          <w:lang w:eastAsia="ru-RU"/>
        </w:rPr>
        <w:t>полномочий соответствующего органа государственной власти субъекта Российской Федерации</w:t>
      </w:r>
      <w:proofErr w:type="gramEnd"/>
      <w:r w:rsidRPr="00594A8F">
        <w:rPr>
          <w:rFonts w:ascii="Times New Roman" w:eastAsia="Times New Roman" w:hAnsi="Times New Roman" w:cs="Times New Roman"/>
          <w:color w:val="333333"/>
          <w:sz w:val="24"/>
          <w:szCs w:val="24"/>
          <w:lang w:eastAsia="ru-RU"/>
        </w:rPr>
        <w:t>.</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4" w:name="article-95-4"/>
      <w:bookmarkEnd w:id="4"/>
      <w:r w:rsidRPr="00594A8F">
        <w:rPr>
          <w:rFonts w:ascii="Times New Roman" w:eastAsia="Times New Roman" w:hAnsi="Times New Roman" w:cs="Times New Roman"/>
          <w:color w:val="333333"/>
          <w:sz w:val="19"/>
          <w:szCs w:val="19"/>
          <w:lang w:eastAsia="ru-RU"/>
        </w:rPr>
        <w:t>4.</w:t>
      </w:r>
      <w:r w:rsidRPr="00594A8F">
        <w:rPr>
          <w:rFonts w:ascii="Times New Roman" w:eastAsia="Times New Roman" w:hAnsi="Times New Roman" w:cs="Times New Roman"/>
          <w:color w:val="333333"/>
          <w:sz w:val="24"/>
          <w:szCs w:val="24"/>
          <w:lang w:eastAsia="ru-RU"/>
        </w:rPr>
        <w:t>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5" w:name="article-95-5"/>
      <w:bookmarkEnd w:id="5"/>
      <w:r w:rsidRPr="00594A8F">
        <w:rPr>
          <w:rFonts w:ascii="Times New Roman" w:eastAsia="Times New Roman" w:hAnsi="Times New Roman" w:cs="Times New Roman"/>
          <w:color w:val="333333"/>
          <w:sz w:val="19"/>
          <w:szCs w:val="19"/>
          <w:lang w:eastAsia="ru-RU"/>
        </w:rPr>
        <w:t>5.</w:t>
      </w:r>
      <w:r w:rsidRPr="00594A8F">
        <w:rPr>
          <w:rFonts w:ascii="Times New Roman" w:eastAsia="Times New Roman" w:hAnsi="Times New Roman" w:cs="Times New Roman"/>
          <w:color w:val="333333"/>
          <w:sz w:val="24"/>
          <w:szCs w:val="24"/>
          <w:lang w:eastAsia="ru-RU"/>
        </w:rPr>
        <w:t>Государственная Дума состоит из 450 депутатов.</w:t>
      </w:r>
    </w:p>
    <w:p w:rsidR="00594A8F" w:rsidRPr="00594A8F" w:rsidRDefault="00594A8F" w:rsidP="00594A8F">
      <w:pPr>
        <w:shd w:val="clear" w:color="auto" w:fill="FFFFF8"/>
        <w:spacing w:after="0" w:line="240" w:lineRule="auto"/>
        <w:jc w:val="both"/>
        <w:outlineLvl w:val="2"/>
        <w:rPr>
          <w:rFonts w:ascii="Arial" w:eastAsia="Times New Roman" w:hAnsi="Arial" w:cs="Arial"/>
          <w:b/>
          <w:bCs/>
          <w:color w:val="333333"/>
          <w:sz w:val="24"/>
          <w:szCs w:val="24"/>
          <w:lang w:eastAsia="ru-RU"/>
        </w:rPr>
      </w:pPr>
      <w:bookmarkStart w:id="6" w:name="article-96"/>
      <w:bookmarkEnd w:id="6"/>
      <w:r w:rsidRPr="00594A8F">
        <w:rPr>
          <w:rFonts w:ascii="Arial" w:eastAsia="Times New Roman" w:hAnsi="Arial" w:cs="Arial"/>
          <w:b/>
          <w:bCs/>
          <w:color w:val="333333"/>
          <w:sz w:val="24"/>
          <w:szCs w:val="24"/>
          <w:lang w:eastAsia="ru-RU"/>
        </w:rPr>
        <w:t>Статья 96</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7" w:name="article-96-1"/>
      <w:bookmarkEnd w:id="7"/>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Государственная Дума избирается сроком на </w:t>
      </w:r>
      <w:hyperlink r:id="rId4" w:anchor="reference-96-1" w:history="1">
        <w:r w:rsidRPr="00594A8F">
          <w:rPr>
            <w:rFonts w:ascii="Times New Roman" w:eastAsia="Times New Roman" w:hAnsi="Times New Roman" w:cs="Times New Roman"/>
            <w:color w:val="006699"/>
            <w:sz w:val="24"/>
            <w:szCs w:val="24"/>
            <w:bdr w:val="none" w:sz="0" w:space="0" w:color="auto" w:frame="1"/>
            <w:lang w:eastAsia="ru-RU"/>
          </w:rPr>
          <w:t>пять лет</w:t>
        </w:r>
      </w:hyperlink>
      <w:r w:rsidRPr="00594A8F">
        <w:rPr>
          <w:rFonts w:ascii="Times New Roman" w:eastAsia="Times New Roman" w:hAnsi="Times New Roman" w:cs="Times New Roman"/>
          <w:color w:val="333333"/>
          <w:sz w:val="24"/>
          <w:szCs w:val="24"/>
          <w:lang w:eastAsia="ru-RU"/>
        </w:rPr>
        <w:t>.</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8" w:name="article-96-2"/>
      <w:bookmarkEnd w:id="8"/>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Порядок формирования Совета Федерации и порядок выборов депутатов Государственной Думы устанавливаются федеральными законами.</w:t>
      </w:r>
    </w:p>
    <w:p w:rsidR="00594A8F" w:rsidRPr="00594A8F" w:rsidRDefault="00594A8F" w:rsidP="00594A8F">
      <w:pPr>
        <w:shd w:val="clear" w:color="auto" w:fill="FFFFF8"/>
        <w:spacing w:after="0" w:line="240" w:lineRule="auto"/>
        <w:jc w:val="both"/>
        <w:outlineLvl w:val="2"/>
        <w:rPr>
          <w:rFonts w:ascii="Arial" w:eastAsia="Times New Roman" w:hAnsi="Arial" w:cs="Arial"/>
          <w:b/>
          <w:bCs/>
          <w:color w:val="333333"/>
          <w:sz w:val="24"/>
          <w:szCs w:val="24"/>
          <w:lang w:eastAsia="ru-RU"/>
        </w:rPr>
      </w:pPr>
      <w:bookmarkStart w:id="9" w:name="article-97"/>
      <w:bookmarkEnd w:id="9"/>
      <w:r w:rsidRPr="00594A8F">
        <w:rPr>
          <w:rFonts w:ascii="Arial" w:eastAsia="Times New Roman" w:hAnsi="Arial" w:cs="Arial"/>
          <w:b/>
          <w:bCs/>
          <w:color w:val="333333"/>
          <w:sz w:val="24"/>
          <w:szCs w:val="24"/>
          <w:lang w:eastAsia="ru-RU"/>
        </w:rPr>
        <w:t>Статья 97</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0" w:name="article-97-1"/>
      <w:bookmarkEnd w:id="10"/>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Депутатом Государственной Думы может быть избран гражданин Российской Федерации, достигший 21 года и имеющий право участвовать в выборах.</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1" w:name="article-97-2"/>
      <w:bookmarkEnd w:id="11"/>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2" w:name="article-97-3"/>
      <w:bookmarkEnd w:id="12"/>
      <w:r w:rsidRPr="00594A8F">
        <w:rPr>
          <w:rFonts w:ascii="Times New Roman" w:eastAsia="Times New Roman" w:hAnsi="Times New Roman" w:cs="Times New Roman"/>
          <w:color w:val="333333"/>
          <w:sz w:val="19"/>
          <w:szCs w:val="19"/>
          <w:lang w:eastAsia="ru-RU"/>
        </w:rPr>
        <w:t>3.</w:t>
      </w:r>
      <w:r w:rsidRPr="00594A8F">
        <w:rPr>
          <w:rFonts w:ascii="Times New Roman" w:eastAsia="Times New Roman" w:hAnsi="Times New Roman" w:cs="Times New Roman"/>
          <w:color w:val="333333"/>
          <w:sz w:val="24"/>
          <w:szCs w:val="24"/>
          <w:lang w:eastAsia="ru-RU"/>
        </w:rPr>
        <w:t>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594A8F" w:rsidRPr="00594A8F" w:rsidRDefault="00594A8F" w:rsidP="00594A8F">
      <w:pPr>
        <w:shd w:val="clear" w:color="auto" w:fill="FFFFF8"/>
        <w:spacing w:after="0" w:line="240" w:lineRule="auto"/>
        <w:jc w:val="both"/>
        <w:outlineLvl w:val="2"/>
        <w:rPr>
          <w:rFonts w:ascii="Arial" w:eastAsia="Times New Roman" w:hAnsi="Arial" w:cs="Arial"/>
          <w:b/>
          <w:bCs/>
          <w:color w:val="333333"/>
          <w:sz w:val="24"/>
          <w:szCs w:val="24"/>
          <w:lang w:eastAsia="ru-RU"/>
        </w:rPr>
      </w:pPr>
      <w:bookmarkStart w:id="13" w:name="article-98"/>
      <w:bookmarkEnd w:id="13"/>
      <w:r w:rsidRPr="00594A8F">
        <w:rPr>
          <w:rFonts w:ascii="Arial" w:eastAsia="Times New Roman" w:hAnsi="Arial" w:cs="Arial"/>
          <w:b/>
          <w:bCs/>
          <w:color w:val="333333"/>
          <w:sz w:val="24"/>
          <w:szCs w:val="24"/>
          <w:lang w:eastAsia="ru-RU"/>
        </w:rPr>
        <w:t>Статья 98</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4" w:name="article-98-1"/>
      <w:bookmarkEnd w:id="14"/>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5" w:name="article-98-2"/>
      <w:bookmarkEnd w:id="15"/>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594A8F" w:rsidRPr="00594A8F" w:rsidRDefault="00594A8F" w:rsidP="00594A8F">
      <w:pPr>
        <w:shd w:val="clear" w:color="auto" w:fill="FFFFF8"/>
        <w:spacing w:after="0" w:line="240" w:lineRule="auto"/>
        <w:jc w:val="both"/>
        <w:outlineLvl w:val="2"/>
        <w:rPr>
          <w:rFonts w:ascii="Arial" w:eastAsia="Times New Roman" w:hAnsi="Arial" w:cs="Arial"/>
          <w:b/>
          <w:bCs/>
          <w:color w:val="333333"/>
          <w:sz w:val="24"/>
          <w:szCs w:val="24"/>
          <w:lang w:eastAsia="ru-RU"/>
        </w:rPr>
      </w:pPr>
      <w:bookmarkStart w:id="16" w:name="article-99"/>
      <w:bookmarkEnd w:id="16"/>
      <w:r w:rsidRPr="00594A8F">
        <w:rPr>
          <w:rFonts w:ascii="Arial" w:eastAsia="Times New Roman" w:hAnsi="Arial" w:cs="Arial"/>
          <w:b/>
          <w:bCs/>
          <w:color w:val="333333"/>
          <w:sz w:val="24"/>
          <w:szCs w:val="24"/>
          <w:lang w:eastAsia="ru-RU"/>
        </w:rPr>
        <w:t>Статья 99</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7" w:name="article-99-1"/>
      <w:bookmarkEnd w:id="17"/>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Федеральное Собрание является постоянно действующим органом.</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8" w:name="article-99-2"/>
      <w:bookmarkEnd w:id="18"/>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19" w:name="article-99-3"/>
      <w:bookmarkEnd w:id="19"/>
      <w:r w:rsidRPr="00594A8F">
        <w:rPr>
          <w:rFonts w:ascii="Times New Roman" w:eastAsia="Times New Roman" w:hAnsi="Times New Roman" w:cs="Times New Roman"/>
          <w:color w:val="333333"/>
          <w:sz w:val="19"/>
          <w:szCs w:val="19"/>
          <w:lang w:eastAsia="ru-RU"/>
        </w:rPr>
        <w:t>3.</w:t>
      </w:r>
      <w:r w:rsidRPr="00594A8F">
        <w:rPr>
          <w:rFonts w:ascii="Times New Roman" w:eastAsia="Times New Roman" w:hAnsi="Times New Roman" w:cs="Times New Roman"/>
          <w:color w:val="333333"/>
          <w:sz w:val="24"/>
          <w:szCs w:val="24"/>
          <w:lang w:eastAsia="ru-RU"/>
        </w:rPr>
        <w:t>Первое заседание Государственной Думы открывает старейший по возрасту депутат.</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0" w:name="article-99-4"/>
      <w:bookmarkEnd w:id="20"/>
      <w:r w:rsidRPr="00594A8F">
        <w:rPr>
          <w:rFonts w:ascii="Times New Roman" w:eastAsia="Times New Roman" w:hAnsi="Times New Roman" w:cs="Times New Roman"/>
          <w:color w:val="333333"/>
          <w:sz w:val="19"/>
          <w:szCs w:val="19"/>
          <w:lang w:eastAsia="ru-RU"/>
        </w:rPr>
        <w:t>4.</w:t>
      </w:r>
      <w:r w:rsidRPr="00594A8F">
        <w:rPr>
          <w:rFonts w:ascii="Times New Roman" w:eastAsia="Times New Roman" w:hAnsi="Times New Roman" w:cs="Times New Roman"/>
          <w:color w:val="333333"/>
          <w:sz w:val="24"/>
          <w:szCs w:val="24"/>
          <w:lang w:eastAsia="ru-RU"/>
        </w:rPr>
        <w:t xml:space="preserve">С момента </w:t>
      </w:r>
      <w:proofErr w:type="gramStart"/>
      <w:r w:rsidRPr="00594A8F">
        <w:rPr>
          <w:rFonts w:ascii="Times New Roman" w:eastAsia="Times New Roman" w:hAnsi="Times New Roman" w:cs="Times New Roman"/>
          <w:color w:val="333333"/>
          <w:sz w:val="24"/>
          <w:szCs w:val="24"/>
          <w:lang w:eastAsia="ru-RU"/>
        </w:rPr>
        <w:t>начала работы Государственной Думы нового созыва полномочия Государственной Думы прежнего созыва</w:t>
      </w:r>
      <w:proofErr w:type="gramEnd"/>
      <w:r w:rsidRPr="00594A8F">
        <w:rPr>
          <w:rFonts w:ascii="Times New Roman" w:eastAsia="Times New Roman" w:hAnsi="Times New Roman" w:cs="Times New Roman"/>
          <w:color w:val="333333"/>
          <w:sz w:val="24"/>
          <w:szCs w:val="24"/>
          <w:lang w:eastAsia="ru-RU"/>
        </w:rPr>
        <w:t xml:space="preserve"> прекращаются.</w:t>
      </w:r>
    </w:p>
    <w:p w:rsidR="00594A8F" w:rsidRPr="00594A8F" w:rsidRDefault="00594A8F" w:rsidP="00594A8F">
      <w:pPr>
        <w:shd w:val="clear" w:color="auto" w:fill="FFFFF8"/>
        <w:spacing w:after="0" w:line="240" w:lineRule="auto"/>
        <w:jc w:val="both"/>
        <w:outlineLvl w:val="2"/>
        <w:rPr>
          <w:rFonts w:ascii="Arial" w:eastAsia="Times New Roman" w:hAnsi="Arial" w:cs="Arial"/>
          <w:b/>
          <w:bCs/>
          <w:color w:val="333333"/>
          <w:sz w:val="24"/>
          <w:szCs w:val="24"/>
          <w:lang w:eastAsia="ru-RU"/>
        </w:rPr>
      </w:pPr>
      <w:bookmarkStart w:id="21" w:name="article-100"/>
      <w:bookmarkEnd w:id="21"/>
      <w:r w:rsidRPr="00594A8F">
        <w:rPr>
          <w:rFonts w:ascii="Arial" w:eastAsia="Times New Roman" w:hAnsi="Arial" w:cs="Arial"/>
          <w:b/>
          <w:bCs/>
          <w:color w:val="333333"/>
          <w:sz w:val="24"/>
          <w:szCs w:val="24"/>
          <w:lang w:eastAsia="ru-RU"/>
        </w:rPr>
        <w:t>Статья 100</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2" w:name="article-100-1"/>
      <w:bookmarkEnd w:id="22"/>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Совет Федерации и Государственная Дума заседают раздельно.</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3" w:name="article-100-2"/>
      <w:bookmarkEnd w:id="23"/>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4" w:name="article-100-3"/>
      <w:bookmarkEnd w:id="24"/>
      <w:r w:rsidRPr="00594A8F">
        <w:rPr>
          <w:rFonts w:ascii="Times New Roman" w:eastAsia="Times New Roman" w:hAnsi="Times New Roman" w:cs="Times New Roman"/>
          <w:color w:val="333333"/>
          <w:sz w:val="19"/>
          <w:szCs w:val="19"/>
          <w:lang w:eastAsia="ru-RU"/>
        </w:rPr>
        <w:lastRenderedPageBreak/>
        <w:t>3.</w:t>
      </w:r>
      <w:r w:rsidRPr="00594A8F">
        <w:rPr>
          <w:rFonts w:ascii="Times New Roman" w:eastAsia="Times New Roman" w:hAnsi="Times New Roman" w:cs="Times New Roman"/>
          <w:color w:val="333333"/>
          <w:sz w:val="24"/>
          <w:szCs w:val="24"/>
          <w:lang w:eastAsia="ru-RU"/>
        </w:rPr>
        <w:t>Палаты могут собираться совместно для заслушивания посланий Президента Российской Федерации, посланий Конституционного Суда Российской Федерации, выступлений руководителей иностранных государств.</w:t>
      </w:r>
    </w:p>
    <w:p w:rsidR="00594A8F" w:rsidRPr="00594A8F" w:rsidRDefault="00594A8F" w:rsidP="00594A8F">
      <w:pPr>
        <w:shd w:val="clear" w:color="auto" w:fill="FFFFF8"/>
        <w:spacing w:after="0" w:line="240" w:lineRule="auto"/>
        <w:jc w:val="both"/>
        <w:outlineLvl w:val="2"/>
        <w:rPr>
          <w:rFonts w:ascii="Arial" w:eastAsia="Times New Roman" w:hAnsi="Arial" w:cs="Arial"/>
          <w:b/>
          <w:bCs/>
          <w:color w:val="333333"/>
          <w:sz w:val="24"/>
          <w:szCs w:val="24"/>
          <w:lang w:eastAsia="ru-RU"/>
        </w:rPr>
      </w:pPr>
      <w:bookmarkStart w:id="25" w:name="article-101"/>
      <w:bookmarkEnd w:id="25"/>
      <w:r w:rsidRPr="00594A8F">
        <w:rPr>
          <w:rFonts w:ascii="Arial" w:eastAsia="Times New Roman" w:hAnsi="Arial" w:cs="Arial"/>
          <w:b/>
          <w:bCs/>
          <w:color w:val="333333"/>
          <w:sz w:val="24"/>
          <w:szCs w:val="24"/>
          <w:lang w:eastAsia="ru-RU"/>
        </w:rPr>
        <w:t>Статья 101</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6" w:name="article-101-1"/>
      <w:bookmarkEnd w:id="26"/>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7" w:name="article-101-2"/>
      <w:bookmarkEnd w:id="27"/>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8" w:name="article-101-3"/>
      <w:bookmarkEnd w:id="28"/>
      <w:r w:rsidRPr="00594A8F">
        <w:rPr>
          <w:rFonts w:ascii="Times New Roman" w:eastAsia="Times New Roman" w:hAnsi="Times New Roman" w:cs="Times New Roman"/>
          <w:color w:val="333333"/>
          <w:sz w:val="19"/>
          <w:szCs w:val="19"/>
          <w:lang w:eastAsia="ru-RU"/>
        </w:rPr>
        <w:t>3.</w:t>
      </w:r>
      <w:r w:rsidRPr="00594A8F">
        <w:rPr>
          <w:rFonts w:ascii="Times New Roman" w:eastAsia="Times New Roman" w:hAnsi="Times New Roman" w:cs="Times New Roman"/>
          <w:color w:val="333333"/>
          <w:sz w:val="24"/>
          <w:szCs w:val="24"/>
          <w:lang w:eastAsia="ru-RU"/>
        </w:rPr>
        <w:t>Совет Федерации и Государственная Дума образуют комитеты и комиссии, проводят по вопросам своего ведения парламентские слушания.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29" w:name="article-101-4"/>
      <w:bookmarkEnd w:id="29"/>
      <w:r w:rsidRPr="00594A8F">
        <w:rPr>
          <w:rFonts w:ascii="Times New Roman" w:eastAsia="Times New Roman" w:hAnsi="Times New Roman" w:cs="Times New Roman"/>
          <w:color w:val="333333"/>
          <w:sz w:val="19"/>
          <w:szCs w:val="19"/>
          <w:lang w:eastAsia="ru-RU"/>
        </w:rPr>
        <w:t>4.</w:t>
      </w:r>
      <w:r w:rsidRPr="00594A8F">
        <w:rPr>
          <w:rFonts w:ascii="Times New Roman" w:eastAsia="Times New Roman" w:hAnsi="Times New Roman" w:cs="Times New Roman"/>
          <w:color w:val="333333"/>
          <w:sz w:val="24"/>
          <w:szCs w:val="24"/>
          <w:lang w:eastAsia="ru-RU"/>
        </w:rPr>
        <w:t>Каждая из палат принимает свой регламент и решает вопросы внутреннего распорядка своей деятельности.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30" w:name="article-101-5"/>
      <w:bookmarkEnd w:id="30"/>
      <w:r w:rsidRPr="00594A8F">
        <w:rPr>
          <w:rFonts w:ascii="Times New Roman" w:eastAsia="Times New Roman" w:hAnsi="Times New Roman" w:cs="Times New Roman"/>
          <w:color w:val="333333"/>
          <w:sz w:val="19"/>
          <w:szCs w:val="19"/>
          <w:lang w:eastAsia="ru-RU"/>
        </w:rPr>
        <w:t>5.</w:t>
      </w:r>
      <w:r w:rsidRPr="00594A8F">
        <w:rPr>
          <w:rFonts w:ascii="Times New Roman" w:eastAsia="Times New Roman" w:hAnsi="Times New Roman" w:cs="Times New Roman"/>
          <w:color w:val="333333"/>
          <w:sz w:val="24"/>
          <w:szCs w:val="24"/>
          <w:lang w:eastAsia="ru-RU"/>
        </w:rPr>
        <w:t xml:space="preserve">Для осуществления </w:t>
      </w:r>
      <w:proofErr w:type="gramStart"/>
      <w:r w:rsidRPr="00594A8F">
        <w:rPr>
          <w:rFonts w:ascii="Times New Roman" w:eastAsia="Times New Roman" w:hAnsi="Times New Roman" w:cs="Times New Roman"/>
          <w:color w:val="333333"/>
          <w:sz w:val="24"/>
          <w:szCs w:val="24"/>
          <w:lang w:eastAsia="ru-RU"/>
        </w:rPr>
        <w:t>контроля за</w:t>
      </w:r>
      <w:proofErr w:type="gramEnd"/>
      <w:r w:rsidRPr="00594A8F">
        <w:rPr>
          <w:rFonts w:ascii="Times New Roman" w:eastAsia="Times New Roman" w:hAnsi="Times New Roman" w:cs="Times New Roman"/>
          <w:color w:val="333333"/>
          <w:sz w:val="24"/>
          <w:szCs w:val="24"/>
          <w:lang w:eastAsia="ru-RU"/>
        </w:rPr>
        <w:t>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законом.</w:t>
      </w:r>
    </w:p>
    <w:p w:rsidR="00594A8F" w:rsidRPr="00594A8F" w:rsidRDefault="00594A8F" w:rsidP="00594A8F">
      <w:pPr>
        <w:shd w:val="clear" w:color="auto" w:fill="FFFFF8"/>
        <w:spacing w:after="0" w:line="240" w:lineRule="auto"/>
        <w:jc w:val="both"/>
        <w:outlineLvl w:val="2"/>
        <w:rPr>
          <w:rFonts w:ascii="Arial" w:eastAsia="Times New Roman" w:hAnsi="Arial" w:cs="Arial"/>
          <w:b/>
          <w:bCs/>
          <w:sz w:val="24"/>
          <w:szCs w:val="24"/>
          <w:lang w:eastAsia="ru-RU"/>
        </w:rPr>
      </w:pPr>
      <w:bookmarkStart w:id="31" w:name="article-102"/>
      <w:bookmarkEnd w:id="31"/>
      <w:r w:rsidRPr="00594A8F">
        <w:rPr>
          <w:rFonts w:ascii="Arial" w:eastAsia="Times New Roman" w:hAnsi="Arial" w:cs="Arial"/>
          <w:b/>
          <w:bCs/>
          <w:sz w:val="24"/>
          <w:szCs w:val="24"/>
          <w:lang w:eastAsia="ru-RU"/>
        </w:rPr>
        <w:t>Статья 102</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32" w:name="article-102-1"/>
      <w:bookmarkEnd w:id="32"/>
      <w:r w:rsidRPr="00594A8F">
        <w:rPr>
          <w:rFonts w:ascii="Times New Roman" w:eastAsia="Times New Roman" w:hAnsi="Times New Roman" w:cs="Times New Roman"/>
          <w:sz w:val="19"/>
          <w:szCs w:val="19"/>
          <w:lang w:eastAsia="ru-RU"/>
        </w:rPr>
        <w:t>1.</w:t>
      </w:r>
      <w:r w:rsidRPr="00594A8F">
        <w:rPr>
          <w:rFonts w:ascii="Times New Roman" w:eastAsia="Times New Roman" w:hAnsi="Times New Roman" w:cs="Times New Roman"/>
          <w:sz w:val="24"/>
          <w:szCs w:val="24"/>
          <w:lang w:eastAsia="ru-RU"/>
        </w:rPr>
        <w:t>К ведению Совета Федерации относятся: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33" w:name="article-102-1-а"/>
      <w:bookmarkEnd w:id="33"/>
      <w:r w:rsidRPr="00594A8F">
        <w:rPr>
          <w:rFonts w:ascii="Times New Roman" w:eastAsia="Times New Roman" w:hAnsi="Times New Roman" w:cs="Times New Roman"/>
          <w:sz w:val="19"/>
          <w:szCs w:val="19"/>
          <w:lang w:eastAsia="ru-RU"/>
        </w:rPr>
        <w:t>а</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у</w:t>
      </w:r>
      <w:proofErr w:type="gramEnd"/>
      <w:r w:rsidRPr="00594A8F">
        <w:rPr>
          <w:rFonts w:ascii="Times New Roman" w:eastAsia="Times New Roman" w:hAnsi="Times New Roman" w:cs="Times New Roman"/>
          <w:sz w:val="24"/>
          <w:szCs w:val="24"/>
          <w:lang w:eastAsia="ru-RU"/>
        </w:rPr>
        <w:t>тверждение изменения границ между субъектами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34" w:name="article-102-1-б"/>
      <w:bookmarkEnd w:id="34"/>
      <w:r w:rsidRPr="00594A8F">
        <w:rPr>
          <w:rFonts w:ascii="Times New Roman" w:eastAsia="Times New Roman" w:hAnsi="Times New Roman" w:cs="Times New Roman"/>
          <w:sz w:val="19"/>
          <w:szCs w:val="19"/>
          <w:lang w:eastAsia="ru-RU"/>
        </w:rPr>
        <w:t>б</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у</w:t>
      </w:r>
      <w:proofErr w:type="gramEnd"/>
      <w:r w:rsidRPr="00594A8F">
        <w:rPr>
          <w:rFonts w:ascii="Times New Roman" w:eastAsia="Times New Roman" w:hAnsi="Times New Roman" w:cs="Times New Roman"/>
          <w:sz w:val="24"/>
          <w:szCs w:val="24"/>
          <w:lang w:eastAsia="ru-RU"/>
        </w:rPr>
        <w:t>тверждение указа Президента Российской Федерации о введении военного положения;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35" w:name="article-102-1-в"/>
      <w:bookmarkEnd w:id="35"/>
      <w:r w:rsidRPr="00594A8F">
        <w:rPr>
          <w:rFonts w:ascii="Times New Roman" w:eastAsia="Times New Roman" w:hAnsi="Times New Roman" w:cs="Times New Roman"/>
          <w:sz w:val="19"/>
          <w:szCs w:val="19"/>
          <w:lang w:eastAsia="ru-RU"/>
        </w:rPr>
        <w:t>в</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у</w:t>
      </w:r>
      <w:proofErr w:type="gramEnd"/>
      <w:r w:rsidRPr="00594A8F">
        <w:rPr>
          <w:rFonts w:ascii="Times New Roman" w:eastAsia="Times New Roman" w:hAnsi="Times New Roman" w:cs="Times New Roman"/>
          <w:sz w:val="24"/>
          <w:szCs w:val="24"/>
          <w:lang w:eastAsia="ru-RU"/>
        </w:rPr>
        <w:t>тверждение указа Президента Российской Федерации о введении чрезвычайного положения;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36" w:name="article-102-1-г"/>
      <w:bookmarkEnd w:id="36"/>
      <w:r w:rsidRPr="00594A8F">
        <w:rPr>
          <w:rFonts w:ascii="Times New Roman" w:eastAsia="Times New Roman" w:hAnsi="Times New Roman" w:cs="Times New Roman"/>
          <w:sz w:val="19"/>
          <w:szCs w:val="19"/>
          <w:lang w:eastAsia="ru-RU"/>
        </w:rPr>
        <w:t>г</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р</w:t>
      </w:r>
      <w:proofErr w:type="gramEnd"/>
      <w:r w:rsidRPr="00594A8F">
        <w:rPr>
          <w:rFonts w:ascii="Times New Roman" w:eastAsia="Times New Roman" w:hAnsi="Times New Roman" w:cs="Times New Roman"/>
          <w:sz w:val="24"/>
          <w:szCs w:val="24"/>
          <w:lang w:eastAsia="ru-RU"/>
        </w:rPr>
        <w:t>ешение вопроса о возможности использования Вооруженных Сил Российской Федерации за пределами территории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37" w:name="article-102-1-д"/>
      <w:bookmarkEnd w:id="37"/>
      <w:proofErr w:type="spellStart"/>
      <w:r w:rsidRPr="00594A8F">
        <w:rPr>
          <w:rFonts w:ascii="Times New Roman" w:eastAsia="Times New Roman" w:hAnsi="Times New Roman" w:cs="Times New Roman"/>
          <w:sz w:val="19"/>
          <w:szCs w:val="19"/>
          <w:lang w:eastAsia="ru-RU"/>
        </w:rPr>
        <w:t>д</w:t>
      </w:r>
      <w:proofErr w:type="spellEnd"/>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н</w:t>
      </w:r>
      <w:proofErr w:type="gramEnd"/>
      <w:r w:rsidRPr="00594A8F">
        <w:rPr>
          <w:rFonts w:ascii="Times New Roman" w:eastAsia="Times New Roman" w:hAnsi="Times New Roman" w:cs="Times New Roman"/>
          <w:sz w:val="24"/>
          <w:szCs w:val="24"/>
          <w:lang w:eastAsia="ru-RU"/>
        </w:rPr>
        <w:t>азначение выборов Президента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38" w:name="article-102-1-е"/>
      <w:bookmarkEnd w:id="38"/>
      <w:r w:rsidRPr="00594A8F">
        <w:rPr>
          <w:rFonts w:ascii="Times New Roman" w:eastAsia="Times New Roman" w:hAnsi="Times New Roman" w:cs="Times New Roman"/>
          <w:sz w:val="19"/>
          <w:szCs w:val="19"/>
          <w:lang w:eastAsia="ru-RU"/>
        </w:rPr>
        <w:t>е</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о</w:t>
      </w:r>
      <w:proofErr w:type="gramEnd"/>
      <w:r w:rsidRPr="00594A8F">
        <w:rPr>
          <w:rFonts w:ascii="Times New Roman" w:eastAsia="Times New Roman" w:hAnsi="Times New Roman" w:cs="Times New Roman"/>
          <w:sz w:val="24"/>
          <w:szCs w:val="24"/>
          <w:lang w:eastAsia="ru-RU"/>
        </w:rPr>
        <w:t>трешение Президента Российской Федерации от должности;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39" w:name="article-102-1-ж"/>
      <w:bookmarkEnd w:id="39"/>
      <w:r w:rsidRPr="00594A8F">
        <w:rPr>
          <w:rFonts w:ascii="Times New Roman" w:eastAsia="Times New Roman" w:hAnsi="Times New Roman" w:cs="Times New Roman"/>
          <w:sz w:val="19"/>
          <w:szCs w:val="19"/>
          <w:lang w:eastAsia="ru-RU"/>
        </w:rPr>
        <w:t>ж</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н</w:t>
      </w:r>
      <w:proofErr w:type="gramEnd"/>
      <w:r w:rsidRPr="00594A8F">
        <w:rPr>
          <w:rFonts w:ascii="Times New Roman" w:eastAsia="Times New Roman" w:hAnsi="Times New Roman" w:cs="Times New Roman"/>
          <w:sz w:val="24"/>
          <w:szCs w:val="24"/>
          <w:lang w:eastAsia="ru-RU"/>
        </w:rPr>
        <w:t>азначение на должность судей </w:t>
      </w:r>
      <w:hyperlink r:id="rId5" w:anchor="reference-102-1" w:history="1">
        <w:r w:rsidRPr="00594A8F">
          <w:rPr>
            <w:rFonts w:ascii="Times New Roman" w:eastAsia="Times New Roman" w:hAnsi="Times New Roman" w:cs="Times New Roman"/>
            <w:sz w:val="24"/>
            <w:szCs w:val="24"/>
            <w:bdr w:val="none" w:sz="0" w:space="0" w:color="auto" w:frame="1"/>
            <w:lang w:eastAsia="ru-RU"/>
          </w:rPr>
          <w:t>Конституционного Суда Российской Федерации, Верховного Суда Российской Федерации</w:t>
        </w:r>
      </w:hyperlink>
      <w:r w:rsidRPr="00594A8F">
        <w:rPr>
          <w:rFonts w:ascii="Times New Roman" w:eastAsia="Times New Roman" w:hAnsi="Times New Roman" w:cs="Times New Roman"/>
          <w:sz w:val="24"/>
          <w:szCs w:val="24"/>
          <w:lang w:eastAsia="ru-RU"/>
        </w:rPr>
        <w:t>;</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40" w:name="article-102-1-з"/>
      <w:bookmarkEnd w:id="40"/>
      <w:proofErr w:type="spellStart"/>
      <w:r w:rsidRPr="00594A8F">
        <w:rPr>
          <w:rFonts w:ascii="Times New Roman" w:eastAsia="Times New Roman" w:hAnsi="Times New Roman" w:cs="Times New Roman"/>
          <w:sz w:val="19"/>
          <w:szCs w:val="19"/>
          <w:lang w:eastAsia="ru-RU"/>
        </w:rPr>
        <w:t>з</w:t>
      </w:r>
      <w:proofErr w:type="spellEnd"/>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н</w:t>
      </w:r>
      <w:proofErr w:type="gramEnd"/>
      <w:r w:rsidRPr="00594A8F">
        <w:rPr>
          <w:rFonts w:ascii="Times New Roman" w:eastAsia="Times New Roman" w:hAnsi="Times New Roman" w:cs="Times New Roman"/>
          <w:sz w:val="24"/>
          <w:szCs w:val="24"/>
          <w:lang w:eastAsia="ru-RU"/>
        </w:rPr>
        <w:t>азначение на должность и освобождение от должности </w:t>
      </w:r>
      <w:hyperlink r:id="rId6" w:anchor="reference-102-2" w:history="1">
        <w:r w:rsidRPr="00594A8F">
          <w:rPr>
            <w:rFonts w:ascii="Times New Roman" w:eastAsia="Times New Roman" w:hAnsi="Times New Roman" w:cs="Times New Roman"/>
            <w:sz w:val="24"/>
            <w:szCs w:val="24"/>
            <w:bdr w:val="none" w:sz="0" w:space="0" w:color="auto" w:frame="1"/>
            <w:lang w:eastAsia="ru-RU"/>
          </w:rPr>
          <w:t>Генерального прокурора Российской Федерации и заместителей Генерального прокурора Российской Федерации</w:t>
        </w:r>
      </w:hyperlink>
      <w:r w:rsidRPr="00594A8F">
        <w:rPr>
          <w:rFonts w:ascii="Times New Roman" w:eastAsia="Times New Roman" w:hAnsi="Times New Roman" w:cs="Times New Roman"/>
          <w:sz w:val="24"/>
          <w:szCs w:val="24"/>
          <w:lang w:eastAsia="ru-RU"/>
        </w:rPr>
        <w:t>;</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41" w:name="article-102-1-и"/>
      <w:bookmarkEnd w:id="41"/>
      <w:r w:rsidRPr="00594A8F">
        <w:rPr>
          <w:rFonts w:ascii="Times New Roman" w:eastAsia="Times New Roman" w:hAnsi="Times New Roman" w:cs="Times New Roman"/>
          <w:sz w:val="19"/>
          <w:szCs w:val="19"/>
          <w:lang w:eastAsia="ru-RU"/>
        </w:rPr>
        <w:t>и</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н</w:t>
      </w:r>
      <w:proofErr w:type="gramEnd"/>
      <w:r w:rsidRPr="00594A8F">
        <w:rPr>
          <w:rFonts w:ascii="Times New Roman" w:eastAsia="Times New Roman" w:hAnsi="Times New Roman" w:cs="Times New Roman"/>
          <w:sz w:val="24"/>
          <w:szCs w:val="24"/>
          <w:lang w:eastAsia="ru-RU"/>
        </w:rPr>
        <w:t>азначение на должность и освобождение от должности заместителя Председателя Счетной палаты и половины состава ее аудиторов.</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42" w:name="article-102-2"/>
      <w:bookmarkEnd w:id="42"/>
      <w:r w:rsidRPr="00594A8F">
        <w:rPr>
          <w:rFonts w:ascii="Times New Roman" w:eastAsia="Times New Roman" w:hAnsi="Times New Roman" w:cs="Times New Roman"/>
          <w:sz w:val="19"/>
          <w:szCs w:val="19"/>
          <w:lang w:eastAsia="ru-RU"/>
        </w:rPr>
        <w:t>2.</w:t>
      </w:r>
      <w:r w:rsidRPr="00594A8F">
        <w:rPr>
          <w:rFonts w:ascii="Times New Roman" w:eastAsia="Times New Roman" w:hAnsi="Times New Roman" w:cs="Times New Roman"/>
          <w:sz w:val="24"/>
          <w:szCs w:val="24"/>
          <w:lang w:eastAsia="ru-RU"/>
        </w:rPr>
        <w:t>Совет Федерации принимает постановления по вопросам, отнесенным к его ведению Конституцией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43" w:name="article-102-3"/>
      <w:bookmarkEnd w:id="43"/>
      <w:r w:rsidRPr="00594A8F">
        <w:rPr>
          <w:rFonts w:ascii="Times New Roman" w:eastAsia="Times New Roman" w:hAnsi="Times New Roman" w:cs="Times New Roman"/>
          <w:sz w:val="19"/>
          <w:szCs w:val="19"/>
          <w:lang w:eastAsia="ru-RU"/>
        </w:rPr>
        <w:t>3.</w:t>
      </w:r>
      <w:r w:rsidRPr="00594A8F">
        <w:rPr>
          <w:rFonts w:ascii="Times New Roman" w:eastAsia="Times New Roman" w:hAnsi="Times New Roman" w:cs="Times New Roman"/>
          <w:sz w:val="24"/>
          <w:szCs w:val="24"/>
          <w:lang w:eastAsia="ru-RU"/>
        </w:rPr>
        <w:t>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594A8F" w:rsidRPr="00594A8F" w:rsidRDefault="00594A8F" w:rsidP="00594A8F">
      <w:pPr>
        <w:shd w:val="clear" w:color="auto" w:fill="FFFFF8"/>
        <w:spacing w:after="0" w:line="240" w:lineRule="auto"/>
        <w:jc w:val="both"/>
        <w:outlineLvl w:val="2"/>
        <w:rPr>
          <w:rFonts w:ascii="Arial" w:eastAsia="Times New Roman" w:hAnsi="Arial" w:cs="Arial"/>
          <w:b/>
          <w:bCs/>
          <w:color w:val="333333"/>
          <w:sz w:val="24"/>
          <w:szCs w:val="24"/>
          <w:lang w:eastAsia="ru-RU"/>
        </w:rPr>
      </w:pPr>
      <w:bookmarkStart w:id="44" w:name="article-103"/>
      <w:bookmarkEnd w:id="44"/>
      <w:r w:rsidRPr="00594A8F">
        <w:rPr>
          <w:rFonts w:ascii="Arial" w:eastAsia="Times New Roman" w:hAnsi="Arial" w:cs="Arial"/>
          <w:b/>
          <w:bCs/>
          <w:color w:val="333333"/>
          <w:sz w:val="24"/>
          <w:szCs w:val="24"/>
          <w:lang w:eastAsia="ru-RU"/>
        </w:rPr>
        <w:t>Статья 103</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45" w:name="article-103-1"/>
      <w:bookmarkEnd w:id="45"/>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К ведению Государственной Думы относятся: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46" w:name="article-103-1-а"/>
      <w:bookmarkEnd w:id="46"/>
      <w:r w:rsidRPr="00594A8F">
        <w:rPr>
          <w:rFonts w:ascii="Times New Roman" w:eastAsia="Times New Roman" w:hAnsi="Times New Roman" w:cs="Times New Roman"/>
          <w:color w:val="333333"/>
          <w:sz w:val="19"/>
          <w:szCs w:val="19"/>
          <w:lang w:eastAsia="ru-RU"/>
        </w:rPr>
        <w:t>а</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д</w:t>
      </w:r>
      <w:proofErr w:type="gramEnd"/>
      <w:r w:rsidRPr="00594A8F">
        <w:rPr>
          <w:rFonts w:ascii="Times New Roman" w:eastAsia="Times New Roman" w:hAnsi="Times New Roman" w:cs="Times New Roman"/>
          <w:color w:val="333333"/>
          <w:sz w:val="24"/>
          <w:szCs w:val="24"/>
          <w:lang w:eastAsia="ru-RU"/>
        </w:rPr>
        <w:t>ача согласия Президенту Российской Федерации на назначение Председателя Правительства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47" w:name="article-103-1-б"/>
      <w:bookmarkEnd w:id="47"/>
      <w:r w:rsidRPr="00594A8F">
        <w:rPr>
          <w:rFonts w:ascii="Times New Roman" w:eastAsia="Times New Roman" w:hAnsi="Times New Roman" w:cs="Times New Roman"/>
          <w:color w:val="333333"/>
          <w:sz w:val="19"/>
          <w:szCs w:val="19"/>
          <w:lang w:eastAsia="ru-RU"/>
        </w:rPr>
        <w:t>б</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р</w:t>
      </w:r>
      <w:proofErr w:type="gramEnd"/>
      <w:r w:rsidRPr="00594A8F">
        <w:rPr>
          <w:rFonts w:ascii="Times New Roman" w:eastAsia="Times New Roman" w:hAnsi="Times New Roman" w:cs="Times New Roman"/>
          <w:color w:val="333333"/>
          <w:sz w:val="24"/>
          <w:szCs w:val="24"/>
          <w:lang w:eastAsia="ru-RU"/>
        </w:rPr>
        <w:t>ешение вопроса о доверии Правительству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48" w:name="article-103-1-в"/>
      <w:bookmarkEnd w:id="48"/>
      <w:r w:rsidRPr="00594A8F">
        <w:rPr>
          <w:rFonts w:ascii="Times New Roman" w:eastAsia="Times New Roman" w:hAnsi="Times New Roman" w:cs="Times New Roman"/>
          <w:color w:val="333333"/>
          <w:sz w:val="19"/>
          <w:szCs w:val="19"/>
          <w:lang w:eastAsia="ru-RU"/>
        </w:rPr>
        <w:t>в</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з</w:t>
      </w:r>
      <w:proofErr w:type="gramEnd"/>
      <w:r w:rsidRPr="00594A8F">
        <w:rPr>
          <w:rFonts w:ascii="Times New Roman" w:eastAsia="Times New Roman" w:hAnsi="Times New Roman" w:cs="Times New Roman"/>
          <w:color w:val="333333"/>
          <w:sz w:val="24"/>
          <w:szCs w:val="24"/>
          <w:lang w:eastAsia="ru-RU"/>
        </w:rPr>
        <w:t xml:space="preserve">аслушивание ежегодных отчетов Правительства Российской Федерации о результатах его деятельности, в том </w:t>
      </w:r>
      <w:r w:rsidRPr="00594A8F">
        <w:rPr>
          <w:rFonts w:ascii="Times New Roman" w:eastAsia="Times New Roman" w:hAnsi="Times New Roman" w:cs="Times New Roman"/>
          <w:sz w:val="24"/>
          <w:szCs w:val="24"/>
          <w:lang w:eastAsia="ru-RU"/>
        </w:rPr>
        <w:t>числе </w:t>
      </w:r>
      <w:hyperlink r:id="rId7" w:anchor="reference-103-1" w:history="1">
        <w:r w:rsidRPr="00594A8F">
          <w:rPr>
            <w:rFonts w:ascii="Times New Roman" w:eastAsia="Times New Roman" w:hAnsi="Times New Roman" w:cs="Times New Roman"/>
            <w:sz w:val="24"/>
            <w:szCs w:val="24"/>
            <w:bdr w:val="none" w:sz="0" w:space="0" w:color="auto" w:frame="1"/>
            <w:lang w:eastAsia="ru-RU"/>
          </w:rPr>
          <w:t>по вопросам, поставленным Государственной Думой</w:t>
        </w:r>
      </w:hyperlink>
      <w:r w:rsidRPr="00594A8F">
        <w:rPr>
          <w:rFonts w:ascii="Times New Roman" w:eastAsia="Times New Roman" w:hAnsi="Times New Roman" w:cs="Times New Roman"/>
          <w:sz w:val="24"/>
          <w:szCs w:val="24"/>
          <w:lang w:eastAsia="ru-RU"/>
        </w:rPr>
        <w:t>;</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49" w:name="article-103-1-г"/>
      <w:bookmarkEnd w:id="49"/>
      <w:r w:rsidRPr="00594A8F">
        <w:rPr>
          <w:rFonts w:ascii="Times New Roman" w:eastAsia="Times New Roman" w:hAnsi="Times New Roman" w:cs="Times New Roman"/>
          <w:color w:val="333333"/>
          <w:sz w:val="19"/>
          <w:szCs w:val="19"/>
          <w:lang w:eastAsia="ru-RU"/>
        </w:rPr>
        <w:t>г</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н</w:t>
      </w:r>
      <w:proofErr w:type="gramEnd"/>
      <w:r w:rsidRPr="00594A8F">
        <w:rPr>
          <w:rFonts w:ascii="Times New Roman" w:eastAsia="Times New Roman" w:hAnsi="Times New Roman" w:cs="Times New Roman"/>
          <w:color w:val="333333"/>
          <w:sz w:val="24"/>
          <w:szCs w:val="24"/>
          <w:lang w:eastAsia="ru-RU"/>
        </w:rPr>
        <w:t>азначение на должность и освобождение от должности Председателя Центрального банка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50" w:name="article-103-1-д"/>
      <w:bookmarkEnd w:id="50"/>
      <w:proofErr w:type="spellStart"/>
      <w:r w:rsidRPr="00594A8F">
        <w:rPr>
          <w:rFonts w:ascii="Times New Roman" w:eastAsia="Times New Roman" w:hAnsi="Times New Roman" w:cs="Times New Roman"/>
          <w:color w:val="333333"/>
          <w:sz w:val="19"/>
          <w:szCs w:val="19"/>
          <w:lang w:eastAsia="ru-RU"/>
        </w:rPr>
        <w:t>д</w:t>
      </w:r>
      <w:proofErr w:type="spellEnd"/>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н</w:t>
      </w:r>
      <w:proofErr w:type="gramEnd"/>
      <w:r w:rsidRPr="00594A8F">
        <w:rPr>
          <w:rFonts w:ascii="Times New Roman" w:eastAsia="Times New Roman" w:hAnsi="Times New Roman" w:cs="Times New Roman"/>
          <w:color w:val="333333"/>
          <w:sz w:val="24"/>
          <w:szCs w:val="24"/>
          <w:lang w:eastAsia="ru-RU"/>
        </w:rPr>
        <w:t>азначение на должность и освобождение от должности Председателя Счетной палаты и половины состава ее аудиторов;</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51" w:name="article-103-1-е"/>
      <w:bookmarkEnd w:id="51"/>
      <w:r w:rsidRPr="00594A8F">
        <w:rPr>
          <w:rFonts w:ascii="Times New Roman" w:eastAsia="Times New Roman" w:hAnsi="Times New Roman" w:cs="Times New Roman"/>
          <w:color w:val="333333"/>
          <w:sz w:val="19"/>
          <w:szCs w:val="19"/>
          <w:lang w:eastAsia="ru-RU"/>
        </w:rPr>
        <w:t>е</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н</w:t>
      </w:r>
      <w:proofErr w:type="gramEnd"/>
      <w:r w:rsidRPr="00594A8F">
        <w:rPr>
          <w:rFonts w:ascii="Times New Roman" w:eastAsia="Times New Roman" w:hAnsi="Times New Roman" w:cs="Times New Roman"/>
          <w:color w:val="333333"/>
          <w:sz w:val="24"/>
          <w:szCs w:val="24"/>
          <w:lang w:eastAsia="ru-RU"/>
        </w:rPr>
        <w:t>азначение на должность и освобождение от должности Уполномоченного по правам человека, действующего в соответствии с федеральным конституционным законом;</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52" w:name="article-103-1-ж"/>
      <w:bookmarkEnd w:id="52"/>
      <w:r w:rsidRPr="00594A8F">
        <w:rPr>
          <w:rFonts w:ascii="Times New Roman" w:eastAsia="Times New Roman" w:hAnsi="Times New Roman" w:cs="Times New Roman"/>
          <w:color w:val="333333"/>
          <w:sz w:val="19"/>
          <w:szCs w:val="19"/>
          <w:lang w:eastAsia="ru-RU"/>
        </w:rPr>
        <w:t>ж</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о</w:t>
      </w:r>
      <w:proofErr w:type="gramEnd"/>
      <w:r w:rsidRPr="00594A8F">
        <w:rPr>
          <w:rFonts w:ascii="Times New Roman" w:eastAsia="Times New Roman" w:hAnsi="Times New Roman" w:cs="Times New Roman"/>
          <w:color w:val="333333"/>
          <w:sz w:val="24"/>
          <w:szCs w:val="24"/>
          <w:lang w:eastAsia="ru-RU"/>
        </w:rPr>
        <w:t>бъявление амнистии;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53" w:name="article-103-1-з"/>
      <w:bookmarkEnd w:id="53"/>
      <w:proofErr w:type="spellStart"/>
      <w:r w:rsidRPr="00594A8F">
        <w:rPr>
          <w:rFonts w:ascii="Times New Roman" w:eastAsia="Times New Roman" w:hAnsi="Times New Roman" w:cs="Times New Roman"/>
          <w:color w:val="333333"/>
          <w:sz w:val="19"/>
          <w:szCs w:val="19"/>
          <w:lang w:eastAsia="ru-RU"/>
        </w:rPr>
        <w:t>з</w:t>
      </w:r>
      <w:proofErr w:type="spellEnd"/>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в</w:t>
      </w:r>
      <w:proofErr w:type="gramEnd"/>
      <w:r w:rsidRPr="00594A8F">
        <w:rPr>
          <w:rFonts w:ascii="Times New Roman" w:eastAsia="Times New Roman" w:hAnsi="Times New Roman" w:cs="Times New Roman"/>
          <w:color w:val="333333"/>
          <w:sz w:val="24"/>
          <w:szCs w:val="24"/>
          <w:lang w:eastAsia="ru-RU"/>
        </w:rPr>
        <w:t>ыдвижение обвинения против Президента Российской Федерации для отрешения его от должности.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54" w:name="article-103-2"/>
      <w:bookmarkEnd w:id="54"/>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Государственная Дума принимает постановления по вопросам, отнесенным к ее ведению Конституцией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color w:val="333333"/>
          <w:sz w:val="24"/>
          <w:szCs w:val="24"/>
          <w:lang w:eastAsia="ru-RU"/>
        </w:rPr>
      </w:pPr>
      <w:bookmarkStart w:id="55" w:name="article-103-3"/>
      <w:bookmarkEnd w:id="55"/>
      <w:r w:rsidRPr="00594A8F">
        <w:rPr>
          <w:rFonts w:ascii="Times New Roman" w:eastAsia="Times New Roman" w:hAnsi="Times New Roman" w:cs="Times New Roman"/>
          <w:color w:val="333333"/>
          <w:sz w:val="19"/>
          <w:szCs w:val="19"/>
          <w:lang w:eastAsia="ru-RU"/>
        </w:rPr>
        <w:t>3.</w:t>
      </w:r>
      <w:r w:rsidRPr="00594A8F">
        <w:rPr>
          <w:rFonts w:ascii="Times New Roman" w:eastAsia="Times New Roman" w:hAnsi="Times New Roman" w:cs="Times New Roman"/>
          <w:color w:val="333333"/>
          <w:sz w:val="24"/>
          <w:szCs w:val="24"/>
          <w:lang w:eastAsia="ru-RU"/>
        </w:rPr>
        <w:t>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594A8F" w:rsidRPr="00594A8F" w:rsidRDefault="00594A8F" w:rsidP="00594A8F">
      <w:pPr>
        <w:shd w:val="clear" w:color="auto" w:fill="FFFFF8"/>
        <w:spacing w:after="0" w:line="240" w:lineRule="auto"/>
        <w:jc w:val="both"/>
        <w:outlineLvl w:val="2"/>
        <w:rPr>
          <w:rFonts w:ascii="Arial" w:eastAsia="Times New Roman" w:hAnsi="Arial" w:cs="Arial"/>
          <w:b/>
          <w:bCs/>
          <w:color w:val="333333"/>
          <w:sz w:val="24"/>
          <w:szCs w:val="24"/>
          <w:lang w:eastAsia="ru-RU"/>
        </w:rPr>
      </w:pPr>
      <w:bookmarkStart w:id="56" w:name="article-104"/>
      <w:bookmarkEnd w:id="56"/>
      <w:r w:rsidRPr="00594A8F">
        <w:rPr>
          <w:rFonts w:ascii="Arial" w:eastAsia="Times New Roman" w:hAnsi="Arial" w:cs="Arial"/>
          <w:b/>
          <w:bCs/>
          <w:color w:val="333333"/>
          <w:sz w:val="24"/>
          <w:szCs w:val="24"/>
          <w:lang w:eastAsia="ru-RU"/>
        </w:rPr>
        <w:t>Статья 104</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57" w:name="article-104-1"/>
      <w:bookmarkEnd w:id="57"/>
      <w:r w:rsidRPr="00594A8F">
        <w:rPr>
          <w:rFonts w:ascii="Times New Roman" w:eastAsia="Times New Roman" w:hAnsi="Times New Roman" w:cs="Times New Roman"/>
          <w:color w:val="333333"/>
          <w:sz w:val="19"/>
          <w:szCs w:val="19"/>
          <w:lang w:eastAsia="ru-RU"/>
        </w:rPr>
        <w:lastRenderedPageBreak/>
        <w:t>1.</w:t>
      </w:r>
      <w:r w:rsidRPr="00594A8F">
        <w:rPr>
          <w:rFonts w:ascii="Times New Roman" w:eastAsia="Times New Roman" w:hAnsi="Times New Roman" w:cs="Times New Roman"/>
          <w:color w:val="333333"/>
          <w:sz w:val="24"/>
          <w:szCs w:val="24"/>
          <w:lang w:eastAsia="ru-RU"/>
        </w:rPr>
        <w:t>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w:t>
      </w:r>
      <w:proofErr w:type="gramStart"/>
      <w:r w:rsidRPr="00594A8F">
        <w:rPr>
          <w:rFonts w:ascii="Times New Roman" w:eastAsia="Times New Roman" w:hAnsi="Times New Roman" w:cs="Times New Roman"/>
          <w:color w:val="333333"/>
          <w:sz w:val="24"/>
          <w:szCs w:val="24"/>
          <w:lang w:eastAsia="ru-RU"/>
        </w:rPr>
        <w:t>м(</w:t>
      </w:r>
      <w:proofErr w:type="gramEnd"/>
      <w:r w:rsidRPr="00594A8F">
        <w:rPr>
          <w:rFonts w:ascii="Times New Roman" w:eastAsia="Times New Roman" w:hAnsi="Times New Roman" w:cs="Times New Roman"/>
          <w:color w:val="333333"/>
          <w:sz w:val="24"/>
          <w:szCs w:val="24"/>
          <w:lang w:eastAsia="ru-RU"/>
        </w:rPr>
        <w:t xml:space="preserve">представительным) </w:t>
      </w:r>
      <w:r w:rsidRPr="00594A8F">
        <w:rPr>
          <w:rFonts w:ascii="Times New Roman" w:eastAsia="Times New Roman" w:hAnsi="Times New Roman" w:cs="Times New Roman"/>
          <w:sz w:val="24"/>
          <w:szCs w:val="24"/>
          <w:lang w:eastAsia="ru-RU"/>
        </w:rPr>
        <w:t>органам субъектов Российской Федерации. Право законодательной инициативы принадлежит также </w:t>
      </w:r>
      <w:hyperlink r:id="rId8" w:anchor="reference-104-1" w:history="1">
        <w:r w:rsidRPr="00594A8F">
          <w:rPr>
            <w:rFonts w:ascii="Times New Roman" w:eastAsia="Times New Roman" w:hAnsi="Times New Roman" w:cs="Times New Roman"/>
            <w:sz w:val="24"/>
            <w:szCs w:val="24"/>
            <w:bdr w:val="none" w:sz="0" w:space="0" w:color="auto" w:frame="1"/>
            <w:lang w:eastAsia="ru-RU"/>
          </w:rPr>
          <w:t>Конституционному Суду Российской Федерации и Верховному Суду Российской Федерации</w:t>
        </w:r>
      </w:hyperlink>
      <w:r w:rsidRPr="00594A8F">
        <w:rPr>
          <w:rFonts w:ascii="Times New Roman" w:eastAsia="Times New Roman" w:hAnsi="Times New Roman" w:cs="Times New Roman"/>
          <w:sz w:val="24"/>
          <w:szCs w:val="24"/>
          <w:lang w:eastAsia="ru-RU"/>
        </w:rPr>
        <w:t> по вопросам их ведения.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58" w:name="article-104-2"/>
      <w:bookmarkEnd w:id="58"/>
      <w:r w:rsidRPr="00594A8F">
        <w:rPr>
          <w:rFonts w:ascii="Times New Roman" w:eastAsia="Times New Roman" w:hAnsi="Times New Roman" w:cs="Times New Roman"/>
          <w:sz w:val="19"/>
          <w:szCs w:val="19"/>
          <w:lang w:eastAsia="ru-RU"/>
        </w:rPr>
        <w:t>2.</w:t>
      </w:r>
      <w:r w:rsidRPr="00594A8F">
        <w:rPr>
          <w:rFonts w:ascii="Times New Roman" w:eastAsia="Times New Roman" w:hAnsi="Times New Roman" w:cs="Times New Roman"/>
          <w:sz w:val="24"/>
          <w:szCs w:val="24"/>
          <w:lang w:eastAsia="ru-RU"/>
        </w:rPr>
        <w:t>Законопроекты вносятся в Государственную Думу.</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59" w:name="article-104-3"/>
      <w:bookmarkEnd w:id="59"/>
      <w:r w:rsidRPr="00594A8F">
        <w:rPr>
          <w:rFonts w:ascii="Times New Roman" w:eastAsia="Times New Roman" w:hAnsi="Times New Roman" w:cs="Times New Roman"/>
          <w:sz w:val="19"/>
          <w:szCs w:val="19"/>
          <w:lang w:eastAsia="ru-RU"/>
        </w:rPr>
        <w:t>3.</w:t>
      </w:r>
      <w:r w:rsidRPr="00594A8F">
        <w:rPr>
          <w:rFonts w:ascii="Times New Roman" w:eastAsia="Times New Roman" w:hAnsi="Times New Roman" w:cs="Times New Roman"/>
          <w:sz w:val="24"/>
          <w:szCs w:val="24"/>
          <w:lang w:eastAsia="ru-RU"/>
        </w:rPr>
        <w:t>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594A8F" w:rsidRPr="00594A8F" w:rsidRDefault="00594A8F" w:rsidP="00594A8F">
      <w:pPr>
        <w:shd w:val="clear" w:color="auto" w:fill="FFFFF8"/>
        <w:spacing w:after="0" w:line="240" w:lineRule="auto"/>
        <w:jc w:val="both"/>
        <w:outlineLvl w:val="2"/>
        <w:rPr>
          <w:rFonts w:ascii="Arial" w:eastAsia="Times New Roman" w:hAnsi="Arial" w:cs="Arial"/>
          <w:b/>
          <w:bCs/>
          <w:sz w:val="24"/>
          <w:szCs w:val="24"/>
          <w:lang w:eastAsia="ru-RU"/>
        </w:rPr>
      </w:pPr>
      <w:bookmarkStart w:id="60" w:name="article-105"/>
      <w:bookmarkEnd w:id="60"/>
      <w:r w:rsidRPr="00594A8F">
        <w:rPr>
          <w:rFonts w:ascii="Arial" w:eastAsia="Times New Roman" w:hAnsi="Arial" w:cs="Arial"/>
          <w:b/>
          <w:bCs/>
          <w:sz w:val="24"/>
          <w:szCs w:val="24"/>
          <w:lang w:eastAsia="ru-RU"/>
        </w:rPr>
        <w:t>Статья 105</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61" w:name="article-105-1"/>
      <w:bookmarkEnd w:id="61"/>
      <w:r w:rsidRPr="00594A8F">
        <w:rPr>
          <w:rFonts w:ascii="Times New Roman" w:eastAsia="Times New Roman" w:hAnsi="Times New Roman" w:cs="Times New Roman"/>
          <w:sz w:val="19"/>
          <w:szCs w:val="19"/>
          <w:lang w:eastAsia="ru-RU"/>
        </w:rPr>
        <w:t>1.</w:t>
      </w:r>
      <w:r w:rsidRPr="00594A8F">
        <w:rPr>
          <w:rFonts w:ascii="Times New Roman" w:eastAsia="Times New Roman" w:hAnsi="Times New Roman" w:cs="Times New Roman"/>
          <w:sz w:val="24"/>
          <w:szCs w:val="24"/>
          <w:lang w:eastAsia="ru-RU"/>
        </w:rPr>
        <w:t>Федеральные законы принимаются Государственной Думой.</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62" w:name="article-105-2"/>
      <w:bookmarkEnd w:id="62"/>
      <w:r w:rsidRPr="00594A8F">
        <w:rPr>
          <w:rFonts w:ascii="Times New Roman" w:eastAsia="Times New Roman" w:hAnsi="Times New Roman" w:cs="Times New Roman"/>
          <w:sz w:val="19"/>
          <w:szCs w:val="19"/>
          <w:lang w:eastAsia="ru-RU"/>
        </w:rPr>
        <w:t>2.</w:t>
      </w:r>
      <w:r w:rsidRPr="00594A8F">
        <w:rPr>
          <w:rFonts w:ascii="Times New Roman" w:eastAsia="Times New Roman" w:hAnsi="Times New Roman" w:cs="Times New Roman"/>
          <w:sz w:val="24"/>
          <w:szCs w:val="24"/>
          <w:lang w:eastAsia="ru-RU"/>
        </w:rPr>
        <w:t>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63" w:name="article-105-3"/>
      <w:bookmarkEnd w:id="63"/>
      <w:r w:rsidRPr="00594A8F">
        <w:rPr>
          <w:rFonts w:ascii="Times New Roman" w:eastAsia="Times New Roman" w:hAnsi="Times New Roman" w:cs="Times New Roman"/>
          <w:sz w:val="19"/>
          <w:szCs w:val="19"/>
          <w:lang w:eastAsia="ru-RU"/>
        </w:rPr>
        <w:t>3.</w:t>
      </w:r>
      <w:r w:rsidRPr="00594A8F">
        <w:rPr>
          <w:rFonts w:ascii="Times New Roman" w:eastAsia="Times New Roman" w:hAnsi="Times New Roman" w:cs="Times New Roman"/>
          <w:sz w:val="24"/>
          <w:szCs w:val="24"/>
          <w:lang w:eastAsia="ru-RU"/>
        </w:rPr>
        <w:t>Принятые Государственной Думой федеральные законы в течение пяти дней передаются на рассмотрение Совета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64" w:name="article-105-4"/>
      <w:bookmarkEnd w:id="64"/>
      <w:r w:rsidRPr="00594A8F">
        <w:rPr>
          <w:rFonts w:ascii="Times New Roman" w:eastAsia="Times New Roman" w:hAnsi="Times New Roman" w:cs="Times New Roman"/>
          <w:sz w:val="19"/>
          <w:szCs w:val="19"/>
          <w:lang w:eastAsia="ru-RU"/>
        </w:rPr>
        <w:t>4.</w:t>
      </w:r>
      <w:r w:rsidRPr="00594A8F">
        <w:rPr>
          <w:rFonts w:ascii="Times New Roman" w:eastAsia="Times New Roman" w:hAnsi="Times New Roman" w:cs="Times New Roman"/>
          <w:sz w:val="24"/>
          <w:szCs w:val="24"/>
          <w:lang w:eastAsia="ru-RU"/>
        </w:rPr>
        <w:t>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65" w:name="article-105-5"/>
      <w:bookmarkEnd w:id="65"/>
      <w:r w:rsidRPr="00594A8F">
        <w:rPr>
          <w:rFonts w:ascii="Times New Roman" w:eastAsia="Times New Roman" w:hAnsi="Times New Roman" w:cs="Times New Roman"/>
          <w:sz w:val="19"/>
          <w:szCs w:val="19"/>
          <w:lang w:eastAsia="ru-RU"/>
        </w:rPr>
        <w:t>5.</w:t>
      </w:r>
      <w:r w:rsidRPr="00594A8F">
        <w:rPr>
          <w:rFonts w:ascii="Times New Roman" w:eastAsia="Times New Roman" w:hAnsi="Times New Roman" w:cs="Times New Roman"/>
          <w:sz w:val="24"/>
          <w:szCs w:val="24"/>
          <w:lang w:eastAsia="ru-RU"/>
        </w:rPr>
        <w:t>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594A8F" w:rsidRPr="00594A8F" w:rsidRDefault="00594A8F" w:rsidP="00594A8F">
      <w:pPr>
        <w:shd w:val="clear" w:color="auto" w:fill="FFFFF8"/>
        <w:spacing w:after="0" w:line="240" w:lineRule="auto"/>
        <w:jc w:val="both"/>
        <w:outlineLvl w:val="2"/>
        <w:rPr>
          <w:rFonts w:ascii="Arial" w:eastAsia="Times New Roman" w:hAnsi="Arial" w:cs="Arial"/>
          <w:b/>
          <w:bCs/>
          <w:sz w:val="24"/>
          <w:szCs w:val="24"/>
          <w:lang w:eastAsia="ru-RU"/>
        </w:rPr>
      </w:pPr>
      <w:bookmarkStart w:id="66" w:name="article-106"/>
      <w:bookmarkEnd w:id="66"/>
      <w:r w:rsidRPr="00594A8F">
        <w:rPr>
          <w:rFonts w:ascii="Arial" w:eastAsia="Times New Roman" w:hAnsi="Arial" w:cs="Arial"/>
          <w:b/>
          <w:bCs/>
          <w:sz w:val="24"/>
          <w:szCs w:val="24"/>
          <w:lang w:eastAsia="ru-RU"/>
        </w:rPr>
        <w:t>Статья 106</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67" w:name="article-106-1"/>
      <w:bookmarkEnd w:id="67"/>
      <w:r w:rsidRPr="00594A8F">
        <w:rPr>
          <w:rFonts w:ascii="Times New Roman" w:eastAsia="Times New Roman" w:hAnsi="Times New Roman" w:cs="Times New Roman"/>
          <w:sz w:val="24"/>
          <w:szCs w:val="24"/>
          <w:lang w:eastAsia="ru-RU"/>
        </w:rPr>
        <w:t xml:space="preserve">Обязательному рассмотрению в Совете Федерации подлежат принятые Государственной Думой федеральные </w:t>
      </w:r>
      <w:proofErr w:type="gramStart"/>
      <w:r w:rsidRPr="00594A8F">
        <w:rPr>
          <w:rFonts w:ascii="Times New Roman" w:eastAsia="Times New Roman" w:hAnsi="Times New Roman" w:cs="Times New Roman"/>
          <w:sz w:val="24"/>
          <w:szCs w:val="24"/>
          <w:lang w:eastAsia="ru-RU"/>
        </w:rPr>
        <w:t>законы по вопросам</w:t>
      </w:r>
      <w:proofErr w:type="gramEnd"/>
      <w:r w:rsidRPr="00594A8F">
        <w:rPr>
          <w:rFonts w:ascii="Times New Roman" w:eastAsia="Times New Roman" w:hAnsi="Times New Roman" w:cs="Times New Roman"/>
          <w:sz w:val="24"/>
          <w:szCs w:val="24"/>
          <w:lang w:eastAsia="ru-RU"/>
        </w:rPr>
        <w:t>:</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68" w:name="article-106-5-а"/>
      <w:bookmarkEnd w:id="68"/>
      <w:r w:rsidRPr="00594A8F">
        <w:rPr>
          <w:rFonts w:ascii="Times New Roman" w:eastAsia="Times New Roman" w:hAnsi="Times New Roman" w:cs="Times New Roman"/>
          <w:sz w:val="19"/>
          <w:szCs w:val="19"/>
          <w:lang w:eastAsia="ru-RU"/>
        </w:rPr>
        <w:t>а</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ф</w:t>
      </w:r>
      <w:proofErr w:type="gramEnd"/>
      <w:r w:rsidRPr="00594A8F">
        <w:rPr>
          <w:rFonts w:ascii="Times New Roman" w:eastAsia="Times New Roman" w:hAnsi="Times New Roman" w:cs="Times New Roman"/>
          <w:sz w:val="24"/>
          <w:szCs w:val="24"/>
          <w:lang w:eastAsia="ru-RU"/>
        </w:rPr>
        <w:t>едерального бюджета;</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69" w:name="article-106-5-б"/>
      <w:bookmarkEnd w:id="69"/>
      <w:r w:rsidRPr="00594A8F">
        <w:rPr>
          <w:rFonts w:ascii="Times New Roman" w:eastAsia="Times New Roman" w:hAnsi="Times New Roman" w:cs="Times New Roman"/>
          <w:sz w:val="19"/>
          <w:szCs w:val="19"/>
          <w:lang w:eastAsia="ru-RU"/>
        </w:rPr>
        <w:t>б</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ф</w:t>
      </w:r>
      <w:proofErr w:type="gramEnd"/>
      <w:r w:rsidRPr="00594A8F">
        <w:rPr>
          <w:rFonts w:ascii="Times New Roman" w:eastAsia="Times New Roman" w:hAnsi="Times New Roman" w:cs="Times New Roman"/>
          <w:sz w:val="24"/>
          <w:szCs w:val="24"/>
          <w:lang w:eastAsia="ru-RU"/>
        </w:rPr>
        <w:t>едеральных налогов и сборов;</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70" w:name="article-106-5-в"/>
      <w:bookmarkEnd w:id="70"/>
      <w:r w:rsidRPr="00594A8F">
        <w:rPr>
          <w:rFonts w:ascii="Times New Roman" w:eastAsia="Times New Roman" w:hAnsi="Times New Roman" w:cs="Times New Roman"/>
          <w:sz w:val="19"/>
          <w:szCs w:val="19"/>
          <w:lang w:eastAsia="ru-RU"/>
        </w:rPr>
        <w:t>в</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ф</w:t>
      </w:r>
      <w:proofErr w:type="gramEnd"/>
      <w:r w:rsidRPr="00594A8F">
        <w:rPr>
          <w:rFonts w:ascii="Times New Roman" w:eastAsia="Times New Roman" w:hAnsi="Times New Roman" w:cs="Times New Roman"/>
          <w:sz w:val="24"/>
          <w:szCs w:val="24"/>
          <w:lang w:eastAsia="ru-RU"/>
        </w:rPr>
        <w:t>инансового, валютного, кредитного, таможенного регулирования, денежной эмиссии;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71" w:name="article-106-5-г"/>
      <w:bookmarkEnd w:id="71"/>
      <w:r w:rsidRPr="00594A8F">
        <w:rPr>
          <w:rFonts w:ascii="Times New Roman" w:eastAsia="Times New Roman" w:hAnsi="Times New Roman" w:cs="Times New Roman"/>
          <w:sz w:val="19"/>
          <w:szCs w:val="19"/>
          <w:lang w:eastAsia="ru-RU"/>
        </w:rPr>
        <w:t>г</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р</w:t>
      </w:r>
      <w:proofErr w:type="gramEnd"/>
      <w:r w:rsidRPr="00594A8F">
        <w:rPr>
          <w:rFonts w:ascii="Times New Roman" w:eastAsia="Times New Roman" w:hAnsi="Times New Roman" w:cs="Times New Roman"/>
          <w:sz w:val="24"/>
          <w:szCs w:val="24"/>
          <w:lang w:eastAsia="ru-RU"/>
        </w:rPr>
        <w:t>атификации и денонсации международных договоров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72" w:name="article-106-5-д"/>
      <w:bookmarkEnd w:id="72"/>
      <w:proofErr w:type="spellStart"/>
      <w:r w:rsidRPr="00594A8F">
        <w:rPr>
          <w:rFonts w:ascii="Times New Roman" w:eastAsia="Times New Roman" w:hAnsi="Times New Roman" w:cs="Times New Roman"/>
          <w:sz w:val="19"/>
          <w:szCs w:val="19"/>
          <w:lang w:eastAsia="ru-RU"/>
        </w:rPr>
        <w:t>д</w:t>
      </w:r>
      <w:proofErr w:type="spellEnd"/>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с</w:t>
      </w:r>
      <w:proofErr w:type="gramEnd"/>
      <w:r w:rsidRPr="00594A8F">
        <w:rPr>
          <w:rFonts w:ascii="Times New Roman" w:eastAsia="Times New Roman" w:hAnsi="Times New Roman" w:cs="Times New Roman"/>
          <w:sz w:val="24"/>
          <w:szCs w:val="24"/>
          <w:lang w:eastAsia="ru-RU"/>
        </w:rPr>
        <w:t>татуса и защиты государственной границы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73" w:name="article-106-5-е"/>
      <w:bookmarkEnd w:id="73"/>
      <w:r w:rsidRPr="00594A8F">
        <w:rPr>
          <w:rFonts w:ascii="Times New Roman" w:eastAsia="Times New Roman" w:hAnsi="Times New Roman" w:cs="Times New Roman"/>
          <w:sz w:val="19"/>
          <w:szCs w:val="19"/>
          <w:lang w:eastAsia="ru-RU"/>
        </w:rPr>
        <w:t>е</w:t>
      </w:r>
      <w:proofErr w:type="gramStart"/>
      <w:r w:rsidRPr="00594A8F">
        <w:rPr>
          <w:rFonts w:ascii="Times New Roman" w:eastAsia="Times New Roman" w:hAnsi="Times New Roman" w:cs="Times New Roman"/>
          <w:sz w:val="19"/>
          <w:szCs w:val="19"/>
          <w:lang w:eastAsia="ru-RU"/>
        </w:rPr>
        <w:t>)</w:t>
      </w:r>
      <w:r w:rsidRPr="00594A8F">
        <w:rPr>
          <w:rFonts w:ascii="Times New Roman" w:eastAsia="Times New Roman" w:hAnsi="Times New Roman" w:cs="Times New Roman"/>
          <w:sz w:val="24"/>
          <w:szCs w:val="24"/>
          <w:lang w:eastAsia="ru-RU"/>
        </w:rPr>
        <w:t>в</w:t>
      </w:r>
      <w:proofErr w:type="gramEnd"/>
      <w:r w:rsidRPr="00594A8F">
        <w:rPr>
          <w:rFonts w:ascii="Times New Roman" w:eastAsia="Times New Roman" w:hAnsi="Times New Roman" w:cs="Times New Roman"/>
          <w:sz w:val="24"/>
          <w:szCs w:val="24"/>
          <w:lang w:eastAsia="ru-RU"/>
        </w:rPr>
        <w:t>ойны и мира.</w:t>
      </w:r>
    </w:p>
    <w:p w:rsidR="00594A8F" w:rsidRPr="00594A8F" w:rsidRDefault="00594A8F" w:rsidP="00594A8F">
      <w:pPr>
        <w:shd w:val="clear" w:color="auto" w:fill="FFFFF8"/>
        <w:spacing w:after="0" w:line="240" w:lineRule="auto"/>
        <w:jc w:val="both"/>
        <w:outlineLvl w:val="2"/>
        <w:rPr>
          <w:rFonts w:ascii="Arial" w:eastAsia="Times New Roman" w:hAnsi="Arial" w:cs="Arial"/>
          <w:b/>
          <w:bCs/>
          <w:sz w:val="24"/>
          <w:szCs w:val="24"/>
          <w:lang w:eastAsia="ru-RU"/>
        </w:rPr>
      </w:pPr>
      <w:bookmarkStart w:id="74" w:name="article-107"/>
      <w:bookmarkEnd w:id="74"/>
      <w:r w:rsidRPr="00594A8F">
        <w:rPr>
          <w:rFonts w:ascii="Arial" w:eastAsia="Times New Roman" w:hAnsi="Arial" w:cs="Arial"/>
          <w:b/>
          <w:bCs/>
          <w:sz w:val="24"/>
          <w:szCs w:val="24"/>
          <w:lang w:eastAsia="ru-RU"/>
        </w:rPr>
        <w:t>Статья 107</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75" w:name="article-107-1"/>
      <w:bookmarkEnd w:id="75"/>
      <w:r w:rsidRPr="00594A8F">
        <w:rPr>
          <w:rFonts w:ascii="Times New Roman" w:eastAsia="Times New Roman" w:hAnsi="Times New Roman" w:cs="Times New Roman"/>
          <w:sz w:val="19"/>
          <w:szCs w:val="19"/>
          <w:lang w:eastAsia="ru-RU"/>
        </w:rPr>
        <w:t>1.</w:t>
      </w:r>
      <w:r w:rsidRPr="00594A8F">
        <w:rPr>
          <w:rFonts w:ascii="Times New Roman" w:eastAsia="Times New Roman" w:hAnsi="Times New Roman" w:cs="Times New Roman"/>
          <w:sz w:val="24"/>
          <w:szCs w:val="24"/>
          <w:lang w:eastAsia="ru-RU"/>
        </w:rPr>
        <w:t>Принятый федеральный закон в течение пяти дней направляется Президенту Российской Федерации для подписания и обнародования.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76" w:name="article-107-2"/>
      <w:bookmarkEnd w:id="76"/>
      <w:r w:rsidRPr="00594A8F">
        <w:rPr>
          <w:rFonts w:ascii="Times New Roman" w:eastAsia="Times New Roman" w:hAnsi="Times New Roman" w:cs="Times New Roman"/>
          <w:sz w:val="19"/>
          <w:szCs w:val="19"/>
          <w:lang w:eastAsia="ru-RU"/>
        </w:rPr>
        <w:t>2.</w:t>
      </w:r>
      <w:r w:rsidRPr="00594A8F">
        <w:rPr>
          <w:rFonts w:ascii="Times New Roman" w:eastAsia="Times New Roman" w:hAnsi="Times New Roman" w:cs="Times New Roman"/>
          <w:sz w:val="24"/>
          <w:szCs w:val="24"/>
          <w:lang w:eastAsia="ru-RU"/>
        </w:rPr>
        <w:t>Президент Российской Федерации в течение четырнадцати дней подписывает федеральный закон и обнародует его.</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77" w:name="article-107-3"/>
      <w:bookmarkEnd w:id="77"/>
      <w:r w:rsidRPr="00594A8F">
        <w:rPr>
          <w:rFonts w:ascii="Times New Roman" w:eastAsia="Times New Roman" w:hAnsi="Times New Roman" w:cs="Times New Roman"/>
          <w:sz w:val="19"/>
          <w:szCs w:val="19"/>
          <w:lang w:eastAsia="ru-RU"/>
        </w:rPr>
        <w:t>3.</w:t>
      </w:r>
      <w:r w:rsidRPr="00594A8F">
        <w:rPr>
          <w:rFonts w:ascii="Times New Roman" w:eastAsia="Times New Roman" w:hAnsi="Times New Roman" w:cs="Times New Roman"/>
          <w:sz w:val="24"/>
          <w:szCs w:val="24"/>
          <w:lang w:eastAsia="ru-RU"/>
        </w:rPr>
        <w:t>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594A8F" w:rsidRPr="00594A8F" w:rsidRDefault="00594A8F" w:rsidP="00594A8F">
      <w:pPr>
        <w:shd w:val="clear" w:color="auto" w:fill="FFFFF8"/>
        <w:spacing w:after="0" w:line="240" w:lineRule="auto"/>
        <w:jc w:val="both"/>
        <w:outlineLvl w:val="2"/>
        <w:rPr>
          <w:rFonts w:ascii="Arial" w:eastAsia="Times New Roman" w:hAnsi="Arial" w:cs="Arial"/>
          <w:b/>
          <w:bCs/>
          <w:sz w:val="24"/>
          <w:szCs w:val="24"/>
          <w:lang w:eastAsia="ru-RU"/>
        </w:rPr>
      </w:pPr>
      <w:bookmarkStart w:id="78" w:name="article-108"/>
      <w:bookmarkEnd w:id="78"/>
      <w:r w:rsidRPr="00594A8F">
        <w:rPr>
          <w:rFonts w:ascii="Arial" w:eastAsia="Times New Roman" w:hAnsi="Arial" w:cs="Arial"/>
          <w:b/>
          <w:bCs/>
          <w:sz w:val="24"/>
          <w:szCs w:val="24"/>
          <w:lang w:eastAsia="ru-RU"/>
        </w:rPr>
        <w:t>Статья 108</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79" w:name="article-108-1"/>
      <w:bookmarkEnd w:id="79"/>
      <w:r w:rsidRPr="00594A8F">
        <w:rPr>
          <w:rFonts w:ascii="Times New Roman" w:eastAsia="Times New Roman" w:hAnsi="Times New Roman" w:cs="Times New Roman"/>
          <w:sz w:val="19"/>
          <w:szCs w:val="19"/>
          <w:lang w:eastAsia="ru-RU"/>
        </w:rPr>
        <w:t>1.</w:t>
      </w:r>
      <w:r w:rsidRPr="00594A8F">
        <w:rPr>
          <w:rFonts w:ascii="Times New Roman" w:eastAsia="Times New Roman" w:hAnsi="Times New Roman" w:cs="Times New Roman"/>
          <w:sz w:val="24"/>
          <w:szCs w:val="24"/>
          <w:lang w:eastAsia="ru-RU"/>
        </w:rPr>
        <w:t>Федеральные конституционные законы принимаются по вопросам, предусмотренным Конституцией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80" w:name="article-108-2"/>
      <w:bookmarkEnd w:id="80"/>
      <w:r w:rsidRPr="00594A8F">
        <w:rPr>
          <w:rFonts w:ascii="Times New Roman" w:eastAsia="Times New Roman" w:hAnsi="Times New Roman" w:cs="Times New Roman"/>
          <w:sz w:val="19"/>
          <w:szCs w:val="19"/>
          <w:lang w:eastAsia="ru-RU"/>
        </w:rPr>
        <w:t>2.</w:t>
      </w:r>
      <w:r w:rsidRPr="00594A8F">
        <w:rPr>
          <w:rFonts w:ascii="Times New Roman" w:eastAsia="Times New Roman" w:hAnsi="Times New Roman" w:cs="Times New Roman"/>
          <w:sz w:val="24"/>
          <w:szCs w:val="24"/>
          <w:lang w:eastAsia="ru-RU"/>
        </w:rPr>
        <w:t>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594A8F" w:rsidRPr="00594A8F" w:rsidRDefault="00594A8F" w:rsidP="00594A8F">
      <w:pPr>
        <w:shd w:val="clear" w:color="auto" w:fill="FFFFF8"/>
        <w:spacing w:after="0" w:line="240" w:lineRule="auto"/>
        <w:jc w:val="both"/>
        <w:outlineLvl w:val="2"/>
        <w:rPr>
          <w:rFonts w:ascii="Arial" w:eastAsia="Times New Roman" w:hAnsi="Arial" w:cs="Arial"/>
          <w:b/>
          <w:bCs/>
          <w:sz w:val="24"/>
          <w:szCs w:val="24"/>
          <w:lang w:eastAsia="ru-RU"/>
        </w:rPr>
      </w:pPr>
      <w:bookmarkStart w:id="81" w:name="article-109"/>
      <w:bookmarkEnd w:id="81"/>
      <w:r w:rsidRPr="00594A8F">
        <w:rPr>
          <w:rFonts w:ascii="Arial" w:eastAsia="Times New Roman" w:hAnsi="Arial" w:cs="Arial"/>
          <w:b/>
          <w:bCs/>
          <w:sz w:val="24"/>
          <w:szCs w:val="24"/>
          <w:lang w:eastAsia="ru-RU"/>
        </w:rPr>
        <w:t>Статья 109</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82" w:name="article-109-1"/>
      <w:bookmarkEnd w:id="82"/>
      <w:r w:rsidRPr="00594A8F">
        <w:rPr>
          <w:rFonts w:ascii="Times New Roman" w:eastAsia="Times New Roman" w:hAnsi="Times New Roman" w:cs="Times New Roman"/>
          <w:sz w:val="19"/>
          <w:szCs w:val="19"/>
          <w:lang w:eastAsia="ru-RU"/>
        </w:rPr>
        <w:t>1.</w:t>
      </w:r>
      <w:r w:rsidRPr="00594A8F">
        <w:rPr>
          <w:rFonts w:ascii="Times New Roman" w:eastAsia="Times New Roman" w:hAnsi="Times New Roman" w:cs="Times New Roman"/>
          <w:sz w:val="24"/>
          <w:szCs w:val="24"/>
          <w:lang w:eastAsia="ru-RU"/>
        </w:rPr>
        <w:t>Государственная Дума может быть распущена Президентом Российской Федерации в случаях, предусмотренных статьями 111 и 117 Конституции Российской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83" w:name="article-109-2"/>
      <w:bookmarkEnd w:id="83"/>
      <w:r w:rsidRPr="00594A8F">
        <w:rPr>
          <w:rFonts w:ascii="Times New Roman" w:eastAsia="Times New Roman" w:hAnsi="Times New Roman" w:cs="Times New Roman"/>
          <w:sz w:val="19"/>
          <w:szCs w:val="19"/>
          <w:lang w:eastAsia="ru-RU"/>
        </w:rPr>
        <w:lastRenderedPageBreak/>
        <w:t>2.</w:t>
      </w:r>
      <w:r w:rsidRPr="00594A8F">
        <w:rPr>
          <w:rFonts w:ascii="Times New Roman" w:eastAsia="Times New Roman" w:hAnsi="Times New Roman" w:cs="Times New Roman"/>
          <w:sz w:val="24"/>
          <w:szCs w:val="24"/>
          <w:lang w:eastAsia="ru-RU"/>
        </w:rPr>
        <w:t>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84" w:name="article-109-3"/>
      <w:bookmarkEnd w:id="84"/>
      <w:r w:rsidRPr="00594A8F">
        <w:rPr>
          <w:rFonts w:ascii="Times New Roman" w:eastAsia="Times New Roman" w:hAnsi="Times New Roman" w:cs="Times New Roman"/>
          <w:sz w:val="19"/>
          <w:szCs w:val="19"/>
          <w:lang w:eastAsia="ru-RU"/>
        </w:rPr>
        <w:t>3.</w:t>
      </w:r>
      <w:r w:rsidRPr="00594A8F">
        <w:rPr>
          <w:rFonts w:ascii="Times New Roman" w:eastAsia="Times New Roman" w:hAnsi="Times New Roman" w:cs="Times New Roman"/>
          <w:sz w:val="24"/>
          <w:szCs w:val="24"/>
          <w:lang w:eastAsia="ru-RU"/>
        </w:rPr>
        <w:t>Государственная Дума не может быть распущена по основаниям, предусмотренным статьей 117 Конституции Российской Федерации, в течение года после ее избрания.</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85" w:name="article-109-4"/>
      <w:bookmarkEnd w:id="85"/>
      <w:r w:rsidRPr="00594A8F">
        <w:rPr>
          <w:rFonts w:ascii="Times New Roman" w:eastAsia="Times New Roman" w:hAnsi="Times New Roman" w:cs="Times New Roman"/>
          <w:sz w:val="19"/>
          <w:szCs w:val="19"/>
          <w:lang w:eastAsia="ru-RU"/>
        </w:rPr>
        <w:t>4.</w:t>
      </w:r>
      <w:r w:rsidRPr="00594A8F">
        <w:rPr>
          <w:rFonts w:ascii="Times New Roman" w:eastAsia="Times New Roman" w:hAnsi="Times New Roman" w:cs="Times New Roman"/>
          <w:sz w:val="24"/>
          <w:szCs w:val="24"/>
          <w:lang w:eastAsia="ru-RU"/>
        </w:rPr>
        <w:t>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594A8F" w:rsidRPr="00594A8F" w:rsidRDefault="00594A8F" w:rsidP="00594A8F">
      <w:pPr>
        <w:shd w:val="clear" w:color="auto" w:fill="FFFFF8"/>
        <w:spacing w:after="0" w:line="240" w:lineRule="auto"/>
        <w:jc w:val="both"/>
        <w:rPr>
          <w:rFonts w:ascii="Times New Roman" w:eastAsia="Times New Roman" w:hAnsi="Times New Roman" w:cs="Times New Roman"/>
          <w:sz w:val="24"/>
          <w:szCs w:val="24"/>
          <w:lang w:eastAsia="ru-RU"/>
        </w:rPr>
      </w:pPr>
      <w:bookmarkStart w:id="86" w:name="article-109-5"/>
      <w:bookmarkEnd w:id="86"/>
      <w:r w:rsidRPr="00594A8F">
        <w:rPr>
          <w:rFonts w:ascii="Times New Roman" w:eastAsia="Times New Roman" w:hAnsi="Times New Roman" w:cs="Times New Roman"/>
          <w:sz w:val="19"/>
          <w:szCs w:val="19"/>
          <w:lang w:eastAsia="ru-RU"/>
        </w:rPr>
        <w:t>5.</w:t>
      </w:r>
      <w:r w:rsidRPr="00594A8F">
        <w:rPr>
          <w:rFonts w:ascii="Times New Roman" w:eastAsia="Times New Roman" w:hAnsi="Times New Roman" w:cs="Times New Roman"/>
          <w:sz w:val="24"/>
          <w:szCs w:val="24"/>
          <w:lang w:eastAsia="ru-RU"/>
        </w:rPr>
        <w:t>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594A8F" w:rsidRPr="00594A8F" w:rsidRDefault="001A6462" w:rsidP="00594A8F">
      <w:pPr>
        <w:spacing w:after="0" w:line="240" w:lineRule="auto"/>
        <w:jc w:val="both"/>
        <w:rPr>
          <w:rFonts w:ascii="Arial" w:eastAsia="Times New Roman" w:hAnsi="Arial" w:cs="Arial"/>
          <w:sz w:val="30"/>
          <w:szCs w:val="30"/>
          <w:bdr w:val="none" w:sz="0" w:space="0" w:color="auto" w:frame="1"/>
          <w:lang w:eastAsia="ru-RU"/>
        </w:rPr>
      </w:pPr>
      <w:r w:rsidRPr="00594A8F">
        <w:rPr>
          <w:rFonts w:ascii="Times New Roman" w:eastAsia="Times New Roman" w:hAnsi="Times New Roman" w:cs="Times New Roman"/>
          <w:sz w:val="24"/>
          <w:szCs w:val="24"/>
          <w:lang w:eastAsia="ru-RU"/>
        </w:rPr>
        <w:fldChar w:fldCharType="begin"/>
      </w:r>
      <w:r w:rsidR="00594A8F" w:rsidRPr="00594A8F">
        <w:rPr>
          <w:rFonts w:ascii="Times New Roman" w:eastAsia="Times New Roman" w:hAnsi="Times New Roman" w:cs="Times New Roman"/>
          <w:sz w:val="24"/>
          <w:szCs w:val="24"/>
          <w:lang w:eastAsia="ru-RU"/>
        </w:rPr>
        <w:instrText xml:space="preserve"> HYPERLINK "http://constitution.kremlin.ru/" \l "article-109-5" </w:instrText>
      </w:r>
      <w:r w:rsidRPr="00594A8F">
        <w:rPr>
          <w:rFonts w:ascii="Times New Roman" w:eastAsia="Times New Roman" w:hAnsi="Times New Roman" w:cs="Times New Roman"/>
          <w:sz w:val="24"/>
          <w:szCs w:val="24"/>
          <w:lang w:eastAsia="ru-RU"/>
        </w:rPr>
        <w:fldChar w:fldCharType="separate"/>
      </w:r>
    </w:p>
    <w:p w:rsidR="00594A8F" w:rsidRPr="00594A8F" w:rsidRDefault="001A6462" w:rsidP="00594A8F">
      <w:pPr>
        <w:spacing w:after="0" w:line="240" w:lineRule="auto"/>
        <w:jc w:val="both"/>
        <w:rPr>
          <w:rFonts w:ascii="Times New Roman" w:eastAsia="Times New Roman" w:hAnsi="Times New Roman" w:cs="Times New Roman"/>
          <w:sz w:val="24"/>
          <w:szCs w:val="24"/>
          <w:lang w:eastAsia="ru-RU"/>
        </w:rPr>
      </w:pPr>
      <w:r w:rsidRPr="00594A8F">
        <w:rPr>
          <w:rFonts w:ascii="Times New Roman" w:eastAsia="Times New Roman" w:hAnsi="Times New Roman" w:cs="Times New Roman"/>
          <w:sz w:val="24"/>
          <w:szCs w:val="24"/>
          <w:lang w:eastAsia="ru-RU"/>
        </w:rPr>
        <w:fldChar w:fldCharType="end"/>
      </w:r>
    </w:p>
    <w:p w:rsidR="001156C6" w:rsidRDefault="001156C6"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r>
        <w:rPr>
          <w:rFonts w:ascii="Times New Roman" w:hAnsi="Times New Roman" w:cs="Times New Roman"/>
          <w:sz w:val="28"/>
          <w:szCs w:val="28"/>
        </w:rPr>
        <w:lastRenderedPageBreak/>
        <w:t>Группа № 2.</w:t>
      </w:r>
    </w:p>
    <w:p w:rsidR="00594A8F" w:rsidRDefault="00594A8F" w:rsidP="00594A8F">
      <w:pPr>
        <w:jc w:val="both"/>
        <w:rPr>
          <w:rFonts w:ascii="Times New Roman" w:hAnsi="Times New Roman" w:cs="Times New Roman"/>
          <w:sz w:val="28"/>
          <w:szCs w:val="28"/>
        </w:rPr>
      </w:pPr>
      <w:r>
        <w:rPr>
          <w:rFonts w:ascii="Times New Roman" w:hAnsi="Times New Roman" w:cs="Times New Roman"/>
          <w:sz w:val="28"/>
          <w:szCs w:val="28"/>
        </w:rPr>
        <w:t xml:space="preserve">Задание: Найдите в Конституции Р.Ф. пути формирования </w:t>
      </w:r>
      <w:proofErr w:type="spellStart"/>
      <w:r>
        <w:rPr>
          <w:rFonts w:ascii="Times New Roman" w:hAnsi="Times New Roman" w:cs="Times New Roman"/>
          <w:sz w:val="28"/>
          <w:szCs w:val="28"/>
        </w:rPr>
        <w:t>Правтельства</w:t>
      </w:r>
      <w:proofErr w:type="spellEnd"/>
      <w:r>
        <w:rPr>
          <w:rFonts w:ascii="Times New Roman" w:hAnsi="Times New Roman" w:cs="Times New Roman"/>
          <w:sz w:val="28"/>
          <w:szCs w:val="28"/>
        </w:rPr>
        <w:t xml:space="preserve"> Р</w:t>
      </w:r>
      <w:proofErr w:type="gramStart"/>
      <w:r>
        <w:rPr>
          <w:rFonts w:ascii="Times New Roman" w:hAnsi="Times New Roman" w:cs="Times New Roman"/>
          <w:sz w:val="28"/>
          <w:szCs w:val="28"/>
        </w:rPr>
        <w:t>,Ф</w:t>
      </w:r>
      <w:proofErr w:type="gramEnd"/>
      <w:r>
        <w:rPr>
          <w:rFonts w:ascii="Times New Roman" w:hAnsi="Times New Roman" w:cs="Times New Roman"/>
          <w:sz w:val="28"/>
          <w:szCs w:val="28"/>
        </w:rPr>
        <w:t>., определите их функции. (ст. 110-133)</w:t>
      </w:r>
    </w:p>
    <w:p w:rsidR="00594A8F" w:rsidRPr="00594A8F" w:rsidRDefault="00594A8F" w:rsidP="00594A8F">
      <w:pPr>
        <w:shd w:val="clear" w:color="auto" w:fill="FFFFF8"/>
        <w:spacing w:after="0" w:line="240" w:lineRule="auto"/>
        <w:jc w:val="center"/>
        <w:outlineLvl w:val="2"/>
        <w:rPr>
          <w:rFonts w:ascii="Arial" w:eastAsia="Times New Roman" w:hAnsi="Arial" w:cs="Arial"/>
          <w:b/>
          <w:bCs/>
          <w:color w:val="333333"/>
          <w:sz w:val="24"/>
          <w:szCs w:val="24"/>
          <w:lang w:eastAsia="ru-RU"/>
        </w:rPr>
      </w:pPr>
      <w:r w:rsidRPr="00594A8F">
        <w:rPr>
          <w:rFonts w:ascii="Arial" w:eastAsia="Times New Roman" w:hAnsi="Arial" w:cs="Arial"/>
          <w:b/>
          <w:bCs/>
          <w:color w:val="333333"/>
          <w:sz w:val="24"/>
          <w:szCs w:val="24"/>
          <w:lang w:eastAsia="ru-RU"/>
        </w:rPr>
        <w:t>Статья 110</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87" w:name="article-110-1"/>
      <w:bookmarkEnd w:id="87"/>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Исполнительную власть Российской Федерации осуществляет Правительство Российской Федерации.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88" w:name="article-110-2"/>
      <w:bookmarkEnd w:id="88"/>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594A8F" w:rsidRPr="00594A8F" w:rsidRDefault="00594A8F" w:rsidP="00594A8F">
      <w:pPr>
        <w:shd w:val="clear" w:color="auto" w:fill="FFFFF8"/>
        <w:spacing w:after="0" w:line="240" w:lineRule="auto"/>
        <w:jc w:val="center"/>
        <w:outlineLvl w:val="2"/>
        <w:rPr>
          <w:rFonts w:ascii="Arial" w:eastAsia="Times New Roman" w:hAnsi="Arial" w:cs="Arial"/>
          <w:b/>
          <w:bCs/>
          <w:color w:val="333333"/>
          <w:sz w:val="24"/>
          <w:szCs w:val="24"/>
          <w:lang w:eastAsia="ru-RU"/>
        </w:rPr>
      </w:pPr>
      <w:bookmarkStart w:id="89" w:name="article-111"/>
      <w:bookmarkEnd w:id="89"/>
      <w:r w:rsidRPr="00594A8F">
        <w:rPr>
          <w:rFonts w:ascii="Arial" w:eastAsia="Times New Roman" w:hAnsi="Arial" w:cs="Arial"/>
          <w:b/>
          <w:bCs/>
          <w:color w:val="333333"/>
          <w:sz w:val="24"/>
          <w:szCs w:val="24"/>
          <w:lang w:eastAsia="ru-RU"/>
        </w:rPr>
        <w:t>Статья 111</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90" w:name="article-111-1"/>
      <w:bookmarkEnd w:id="90"/>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Председатель Правительства Российской Федерации назначается Президентом Российской Федерации с согласия Государственной Думы.</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91" w:name="article-111-2"/>
      <w:bookmarkEnd w:id="91"/>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92" w:name="article-111-3"/>
      <w:bookmarkEnd w:id="92"/>
      <w:r w:rsidRPr="00594A8F">
        <w:rPr>
          <w:rFonts w:ascii="Times New Roman" w:eastAsia="Times New Roman" w:hAnsi="Times New Roman" w:cs="Times New Roman"/>
          <w:color w:val="333333"/>
          <w:sz w:val="19"/>
          <w:szCs w:val="19"/>
          <w:lang w:eastAsia="ru-RU"/>
        </w:rPr>
        <w:t>3.</w:t>
      </w:r>
      <w:r w:rsidRPr="00594A8F">
        <w:rPr>
          <w:rFonts w:ascii="Times New Roman" w:eastAsia="Times New Roman" w:hAnsi="Times New Roman" w:cs="Times New Roman"/>
          <w:color w:val="333333"/>
          <w:sz w:val="24"/>
          <w:szCs w:val="24"/>
          <w:lang w:eastAsia="ru-RU"/>
        </w:rPr>
        <w:t>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93" w:name="article-111-4"/>
      <w:bookmarkEnd w:id="93"/>
      <w:r w:rsidRPr="00594A8F">
        <w:rPr>
          <w:rFonts w:ascii="Times New Roman" w:eastAsia="Times New Roman" w:hAnsi="Times New Roman" w:cs="Times New Roman"/>
          <w:color w:val="333333"/>
          <w:sz w:val="19"/>
          <w:szCs w:val="19"/>
          <w:lang w:eastAsia="ru-RU"/>
        </w:rPr>
        <w:t>4.</w:t>
      </w:r>
      <w:r w:rsidRPr="00594A8F">
        <w:rPr>
          <w:rFonts w:ascii="Times New Roman" w:eastAsia="Times New Roman" w:hAnsi="Times New Roman" w:cs="Times New Roman"/>
          <w:color w:val="333333"/>
          <w:sz w:val="24"/>
          <w:szCs w:val="24"/>
          <w:lang w:eastAsia="ru-RU"/>
        </w:rPr>
        <w:t>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594A8F" w:rsidRPr="00594A8F" w:rsidRDefault="00594A8F" w:rsidP="00594A8F">
      <w:pPr>
        <w:shd w:val="clear" w:color="auto" w:fill="FFFFF8"/>
        <w:spacing w:after="0" w:line="240" w:lineRule="auto"/>
        <w:jc w:val="center"/>
        <w:outlineLvl w:val="2"/>
        <w:rPr>
          <w:rFonts w:ascii="Arial" w:eastAsia="Times New Roman" w:hAnsi="Arial" w:cs="Arial"/>
          <w:b/>
          <w:bCs/>
          <w:color w:val="333333"/>
          <w:sz w:val="24"/>
          <w:szCs w:val="24"/>
          <w:lang w:eastAsia="ru-RU"/>
        </w:rPr>
      </w:pPr>
      <w:bookmarkStart w:id="94" w:name="article-112"/>
      <w:bookmarkEnd w:id="94"/>
      <w:r w:rsidRPr="00594A8F">
        <w:rPr>
          <w:rFonts w:ascii="Arial" w:eastAsia="Times New Roman" w:hAnsi="Arial" w:cs="Arial"/>
          <w:b/>
          <w:bCs/>
          <w:color w:val="333333"/>
          <w:sz w:val="24"/>
          <w:szCs w:val="24"/>
          <w:lang w:eastAsia="ru-RU"/>
        </w:rPr>
        <w:t>Статья 112</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95" w:name="article-112-1"/>
      <w:bookmarkEnd w:id="95"/>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96" w:name="article-112-2"/>
      <w:bookmarkEnd w:id="96"/>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594A8F" w:rsidRPr="00594A8F" w:rsidRDefault="00594A8F" w:rsidP="00594A8F">
      <w:pPr>
        <w:shd w:val="clear" w:color="auto" w:fill="FFFFF8"/>
        <w:spacing w:after="0" w:line="240" w:lineRule="auto"/>
        <w:jc w:val="center"/>
        <w:outlineLvl w:val="2"/>
        <w:rPr>
          <w:rFonts w:ascii="Arial" w:eastAsia="Times New Roman" w:hAnsi="Arial" w:cs="Arial"/>
          <w:b/>
          <w:bCs/>
          <w:color w:val="333333"/>
          <w:sz w:val="24"/>
          <w:szCs w:val="24"/>
          <w:lang w:eastAsia="ru-RU"/>
        </w:rPr>
      </w:pPr>
      <w:bookmarkStart w:id="97" w:name="article-113"/>
      <w:bookmarkEnd w:id="97"/>
      <w:r w:rsidRPr="00594A8F">
        <w:rPr>
          <w:rFonts w:ascii="Arial" w:eastAsia="Times New Roman" w:hAnsi="Arial" w:cs="Arial"/>
          <w:b/>
          <w:bCs/>
          <w:color w:val="333333"/>
          <w:sz w:val="24"/>
          <w:szCs w:val="24"/>
          <w:lang w:eastAsia="ru-RU"/>
        </w:rPr>
        <w:t>Статья 113</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r w:rsidRPr="00594A8F">
        <w:rPr>
          <w:rFonts w:ascii="Times New Roman" w:eastAsia="Times New Roman" w:hAnsi="Times New Roman" w:cs="Times New Roman"/>
          <w:color w:val="333333"/>
          <w:sz w:val="24"/>
          <w:szCs w:val="24"/>
          <w:lang w:eastAsia="ru-RU"/>
        </w:rP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594A8F" w:rsidRPr="00594A8F" w:rsidRDefault="00594A8F" w:rsidP="00594A8F">
      <w:pPr>
        <w:shd w:val="clear" w:color="auto" w:fill="FFFFF8"/>
        <w:spacing w:after="0" w:line="240" w:lineRule="auto"/>
        <w:jc w:val="center"/>
        <w:outlineLvl w:val="2"/>
        <w:rPr>
          <w:rFonts w:ascii="Arial" w:eastAsia="Times New Roman" w:hAnsi="Arial" w:cs="Arial"/>
          <w:b/>
          <w:bCs/>
          <w:color w:val="333333"/>
          <w:sz w:val="24"/>
          <w:szCs w:val="24"/>
          <w:lang w:eastAsia="ru-RU"/>
        </w:rPr>
      </w:pPr>
      <w:bookmarkStart w:id="98" w:name="article-114"/>
      <w:bookmarkEnd w:id="98"/>
      <w:r w:rsidRPr="00594A8F">
        <w:rPr>
          <w:rFonts w:ascii="Arial" w:eastAsia="Times New Roman" w:hAnsi="Arial" w:cs="Arial"/>
          <w:b/>
          <w:bCs/>
          <w:color w:val="333333"/>
          <w:sz w:val="24"/>
          <w:szCs w:val="24"/>
          <w:lang w:eastAsia="ru-RU"/>
        </w:rPr>
        <w:t>Статья 114</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99" w:name="article-114-1"/>
      <w:bookmarkEnd w:id="99"/>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Правительство Российской Федерации: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0" w:name="article-114-1-а"/>
      <w:bookmarkEnd w:id="100"/>
      <w:r w:rsidRPr="00594A8F">
        <w:rPr>
          <w:rFonts w:ascii="Times New Roman" w:eastAsia="Times New Roman" w:hAnsi="Times New Roman" w:cs="Times New Roman"/>
          <w:color w:val="333333"/>
          <w:sz w:val="19"/>
          <w:szCs w:val="19"/>
          <w:lang w:eastAsia="ru-RU"/>
        </w:rPr>
        <w:t>а</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р</w:t>
      </w:r>
      <w:proofErr w:type="gramEnd"/>
      <w:r w:rsidRPr="00594A8F">
        <w:rPr>
          <w:rFonts w:ascii="Times New Roman" w:eastAsia="Times New Roman" w:hAnsi="Times New Roman" w:cs="Times New Roman"/>
          <w:color w:val="333333"/>
          <w:sz w:val="24"/>
          <w:szCs w:val="24"/>
          <w:lang w:eastAsia="ru-RU"/>
        </w:rPr>
        <w:t>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w:t>
      </w:r>
      <w:hyperlink r:id="rId9" w:anchor="reference-114-1" w:history="1">
        <w:r w:rsidRPr="00594A8F">
          <w:rPr>
            <w:rFonts w:ascii="Times New Roman" w:eastAsia="Times New Roman" w:hAnsi="Times New Roman" w:cs="Times New Roman"/>
            <w:color w:val="006699"/>
            <w:sz w:val="24"/>
            <w:szCs w:val="24"/>
            <w:bdr w:val="none" w:sz="0" w:space="0" w:color="auto" w:frame="1"/>
            <w:lang w:eastAsia="ru-RU"/>
          </w:rPr>
          <w:t>по вопросам, поставленным Государственной Думой</w:t>
        </w:r>
      </w:hyperlink>
      <w:r w:rsidRPr="00594A8F">
        <w:rPr>
          <w:rFonts w:ascii="Times New Roman" w:eastAsia="Times New Roman" w:hAnsi="Times New Roman" w:cs="Times New Roman"/>
          <w:color w:val="333333"/>
          <w:sz w:val="24"/>
          <w:szCs w:val="24"/>
          <w:lang w:eastAsia="ru-RU"/>
        </w:rPr>
        <w:t>;</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1" w:name="article-114-1-б"/>
      <w:bookmarkEnd w:id="101"/>
      <w:r w:rsidRPr="00594A8F">
        <w:rPr>
          <w:rFonts w:ascii="Times New Roman" w:eastAsia="Times New Roman" w:hAnsi="Times New Roman" w:cs="Times New Roman"/>
          <w:color w:val="333333"/>
          <w:sz w:val="19"/>
          <w:szCs w:val="19"/>
          <w:lang w:eastAsia="ru-RU"/>
        </w:rPr>
        <w:t>б</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о</w:t>
      </w:r>
      <w:proofErr w:type="gramEnd"/>
      <w:r w:rsidRPr="00594A8F">
        <w:rPr>
          <w:rFonts w:ascii="Times New Roman" w:eastAsia="Times New Roman" w:hAnsi="Times New Roman" w:cs="Times New Roman"/>
          <w:color w:val="333333"/>
          <w:sz w:val="24"/>
          <w:szCs w:val="24"/>
          <w:lang w:eastAsia="ru-RU"/>
        </w:rPr>
        <w:t>беспечивает проведение в Российской Федерации единой финансовой, кредитной и денежной политики;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2" w:name="article-114-1-в"/>
      <w:bookmarkEnd w:id="102"/>
      <w:r w:rsidRPr="00594A8F">
        <w:rPr>
          <w:rFonts w:ascii="Times New Roman" w:eastAsia="Times New Roman" w:hAnsi="Times New Roman" w:cs="Times New Roman"/>
          <w:color w:val="333333"/>
          <w:sz w:val="19"/>
          <w:szCs w:val="19"/>
          <w:lang w:eastAsia="ru-RU"/>
        </w:rPr>
        <w:t>в</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о</w:t>
      </w:r>
      <w:proofErr w:type="gramEnd"/>
      <w:r w:rsidRPr="00594A8F">
        <w:rPr>
          <w:rFonts w:ascii="Times New Roman" w:eastAsia="Times New Roman" w:hAnsi="Times New Roman" w:cs="Times New Roman"/>
          <w:color w:val="333333"/>
          <w:sz w:val="24"/>
          <w:szCs w:val="24"/>
          <w:lang w:eastAsia="ru-RU"/>
        </w:rPr>
        <w:t>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3" w:name="article-114-1-г"/>
      <w:bookmarkEnd w:id="103"/>
      <w:r w:rsidRPr="00594A8F">
        <w:rPr>
          <w:rFonts w:ascii="Times New Roman" w:eastAsia="Times New Roman" w:hAnsi="Times New Roman" w:cs="Times New Roman"/>
          <w:color w:val="333333"/>
          <w:sz w:val="19"/>
          <w:szCs w:val="19"/>
          <w:lang w:eastAsia="ru-RU"/>
        </w:rPr>
        <w:t>г</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о</w:t>
      </w:r>
      <w:proofErr w:type="gramEnd"/>
      <w:r w:rsidRPr="00594A8F">
        <w:rPr>
          <w:rFonts w:ascii="Times New Roman" w:eastAsia="Times New Roman" w:hAnsi="Times New Roman" w:cs="Times New Roman"/>
          <w:color w:val="333333"/>
          <w:sz w:val="24"/>
          <w:szCs w:val="24"/>
          <w:lang w:eastAsia="ru-RU"/>
        </w:rPr>
        <w:t>существляет управление федеральной собственностью;</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4" w:name="article-114-1-д"/>
      <w:bookmarkEnd w:id="104"/>
      <w:proofErr w:type="spellStart"/>
      <w:r w:rsidRPr="00594A8F">
        <w:rPr>
          <w:rFonts w:ascii="Times New Roman" w:eastAsia="Times New Roman" w:hAnsi="Times New Roman" w:cs="Times New Roman"/>
          <w:color w:val="333333"/>
          <w:sz w:val="19"/>
          <w:szCs w:val="19"/>
          <w:lang w:eastAsia="ru-RU"/>
        </w:rPr>
        <w:t>д</w:t>
      </w:r>
      <w:proofErr w:type="spellEnd"/>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о</w:t>
      </w:r>
      <w:proofErr w:type="gramEnd"/>
      <w:r w:rsidRPr="00594A8F">
        <w:rPr>
          <w:rFonts w:ascii="Times New Roman" w:eastAsia="Times New Roman" w:hAnsi="Times New Roman" w:cs="Times New Roman"/>
          <w:color w:val="333333"/>
          <w:sz w:val="24"/>
          <w:szCs w:val="24"/>
          <w:lang w:eastAsia="ru-RU"/>
        </w:rPr>
        <w:t>существляет меры по обеспечению обороны страны, государственной безопасности, реализации внешней политики Российской Федерации;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5" w:name="article-114-1-е"/>
      <w:bookmarkEnd w:id="105"/>
      <w:r w:rsidRPr="00594A8F">
        <w:rPr>
          <w:rFonts w:ascii="Times New Roman" w:eastAsia="Times New Roman" w:hAnsi="Times New Roman" w:cs="Times New Roman"/>
          <w:color w:val="333333"/>
          <w:sz w:val="19"/>
          <w:szCs w:val="19"/>
          <w:lang w:eastAsia="ru-RU"/>
        </w:rPr>
        <w:t>е</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о</w:t>
      </w:r>
      <w:proofErr w:type="gramEnd"/>
      <w:r w:rsidRPr="00594A8F">
        <w:rPr>
          <w:rFonts w:ascii="Times New Roman" w:eastAsia="Times New Roman" w:hAnsi="Times New Roman" w:cs="Times New Roman"/>
          <w:color w:val="333333"/>
          <w:sz w:val="24"/>
          <w:szCs w:val="24"/>
          <w:lang w:eastAsia="ru-RU"/>
        </w:rPr>
        <w:t>существляет меры по обеспечению законности, прав и свобод граждан, охране собственности и общественного порядка, борьбе с преступностью;</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6" w:name="article-114-1-ж"/>
      <w:bookmarkEnd w:id="106"/>
      <w:r w:rsidRPr="00594A8F">
        <w:rPr>
          <w:rFonts w:ascii="Times New Roman" w:eastAsia="Times New Roman" w:hAnsi="Times New Roman" w:cs="Times New Roman"/>
          <w:color w:val="333333"/>
          <w:sz w:val="19"/>
          <w:szCs w:val="19"/>
          <w:lang w:eastAsia="ru-RU"/>
        </w:rPr>
        <w:t>ж</w:t>
      </w:r>
      <w:proofErr w:type="gramStart"/>
      <w:r w:rsidRPr="00594A8F">
        <w:rPr>
          <w:rFonts w:ascii="Times New Roman" w:eastAsia="Times New Roman" w:hAnsi="Times New Roman" w:cs="Times New Roman"/>
          <w:color w:val="333333"/>
          <w:sz w:val="19"/>
          <w:szCs w:val="19"/>
          <w:lang w:eastAsia="ru-RU"/>
        </w:rPr>
        <w:t>)</w:t>
      </w:r>
      <w:r w:rsidRPr="00594A8F">
        <w:rPr>
          <w:rFonts w:ascii="Times New Roman" w:eastAsia="Times New Roman" w:hAnsi="Times New Roman" w:cs="Times New Roman"/>
          <w:color w:val="333333"/>
          <w:sz w:val="24"/>
          <w:szCs w:val="24"/>
          <w:lang w:eastAsia="ru-RU"/>
        </w:rPr>
        <w:t>о</w:t>
      </w:r>
      <w:proofErr w:type="gramEnd"/>
      <w:r w:rsidRPr="00594A8F">
        <w:rPr>
          <w:rFonts w:ascii="Times New Roman" w:eastAsia="Times New Roman" w:hAnsi="Times New Roman" w:cs="Times New Roman"/>
          <w:color w:val="333333"/>
          <w:sz w:val="24"/>
          <w:szCs w:val="24"/>
          <w:lang w:eastAsia="ru-RU"/>
        </w:rPr>
        <w:t>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7" w:name="article-114-2"/>
      <w:bookmarkEnd w:id="107"/>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Порядок деятельности Правительства Российской Федерации определяется федеральным конституционным законом.</w:t>
      </w:r>
    </w:p>
    <w:p w:rsidR="00594A8F" w:rsidRPr="00594A8F" w:rsidRDefault="00594A8F" w:rsidP="00594A8F">
      <w:pPr>
        <w:shd w:val="clear" w:color="auto" w:fill="FFFFF8"/>
        <w:spacing w:after="0" w:line="240" w:lineRule="auto"/>
        <w:jc w:val="center"/>
        <w:outlineLvl w:val="2"/>
        <w:rPr>
          <w:rFonts w:ascii="Arial" w:eastAsia="Times New Roman" w:hAnsi="Arial" w:cs="Arial"/>
          <w:b/>
          <w:bCs/>
          <w:color w:val="333333"/>
          <w:sz w:val="24"/>
          <w:szCs w:val="24"/>
          <w:lang w:eastAsia="ru-RU"/>
        </w:rPr>
      </w:pPr>
      <w:bookmarkStart w:id="108" w:name="article-115"/>
      <w:bookmarkEnd w:id="108"/>
      <w:r w:rsidRPr="00594A8F">
        <w:rPr>
          <w:rFonts w:ascii="Arial" w:eastAsia="Times New Roman" w:hAnsi="Arial" w:cs="Arial"/>
          <w:b/>
          <w:bCs/>
          <w:color w:val="333333"/>
          <w:sz w:val="24"/>
          <w:szCs w:val="24"/>
          <w:lang w:eastAsia="ru-RU"/>
        </w:rPr>
        <w:t>Статья 115</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09" w:name="article-115-1"/>
      <w:bookmarkEnd w:id="109"/>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10" w:name="article-115-2"/>
      <w:bookmarkEnd w:id="110"/>
      <w:r w:rsidRPr="00594A8F">
        <w:rPr>
          <w:rFonts w:ascii="Times New Roman" w:eastAsia="Times New Roman" w:hAnsi="Times New Roman" w:cs="Times New Roman"/>
          <w:color w:val="333333"/>
          <w:sz w:val="19"/>
          <w:szCs w:val="19"/>
          <w:lang w:eastAsia="ru-RU"/>
        </w:rPr>
        <w:lastRenderedPageBreak/>
        <w:t>2.</w:t>
      </w:r>
      <w:r w:rsidRPr="00594A8F">
        <w:rPr>
          <w:rFonts w:ascii="Times New Roman" w:eastAsia="Times New Roman" w:hAnsi="Times New Roman" w:cs="Times New Roman"/>
          <w:color w:val="333333"/>
          <w:sz w:val="24"/>
          <w:szCs w:val="24"/>
          <w:lang w:eastAsia="ru-RU"/>
        </w:rPr>
        <w:t xml:space="preserve">Постановления и распоряжения Правительства Российской Федерации </w:t>
      </w:r>
      <w:proofErr w:type="gramStart"/>
      <w:r w:rsidRPr="00594A8F">
        <w:rPr>
          <w:rFonts w:ascii="Times New Roman" w:eastAsia="Times New Roman" w:hAnsi="Times New Roman" w:cs="Times New Roman"/>
          <w:color w:val="333333"/>
          <w:sz w:val="24"/>
          <w:szCs w:val="24"/>
          <w:lang w:eastAsia="ru-RU"/>
        </w:rPr>
        <w:t>обязательны к исполнению</w:t>
      </w:r>
      <w:proofErr w:type="gramEnd"/>
      <w:r w:rsidRPr="00594A8F">
        <w:rPr>
          <w:rFonts w:ascii="Times New Roman" w:eastAsia="Times New Roman" w:hAnsi="Times New Roman" w:cs="Times New Roman"/>
          <w:color w:val="333333"/>
          <w:sz w:val="24"/>
          <w:szCs w:val="24"/>
          <w:lang w:eastAsia="ru-RU"/>
        </w:rPr>
        <w:t xml:space="preserve"> в Российской Федерации.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11" w:name="article-115-3"/>
      <w:bookmarkEnd w:id="111"/>
      <w:r w:rsidRPr="00594A8F">
        <w:rPr>
          <w:rFonts w:ascii="Times New Roman" w:eastAsia="Times New Roman" w:hAnsi="Times New Roman" w:cs="Times New Roman"/>
          <w:color w:val="333333"/>
          <w:sz w:val="19"/>
          <w:szCs w:val="19"/>
          <w:lang w:eastAsia="ru-RU"/>
        </w:rPr>
        <w:t>3.</w:t>
      </w:r>
      <w:r w:rsidRPr="00594A8F">
        <w:rPr>
          <w:rFonts w:ascii="Times New Roman" w:eastAsia="Times New Roman" w:hAnsi="Times New Roman" w:cs="Times New Roman"/>
          <w:color w:val="333333"/>
          <w:sz w:val="24"/>
          <w:szCs w:val="24"/>
          <w:lang w:eastAsia="ru-RU"/>
        </w:rPr>
        <w:t>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594A8F" w:rsidRPr="00594A8F" w:rsidRDefault="00594A8F" w:rsidP="00594A8F">
      <w:pPr>
        <w:shd w:val="clear" w:color="auto" w:fill="FFFFF8"/>
        <w:spacing w:after="0" w:line="240" w:lineRule="auto"/>
        <w:jc w:val="center"/>
        <w:outlineLvl w:val="2"/>
        <w:rPr>
          <w:rFonts w:ascii="Arial" w:eastAsia="Times New Roman" w:hAnsi="Arial" w:cs="Arial"/>
          <w:b/>
          <w:bCs/>
          <w:color w:val="333333"/>
          <w:sz w:val="24"/>
          <w:szCs w:val="24"/>
          <w:lang w:eastAsia="ru-RU"/>
        </w:rPr>
      </w:pPr>
      <w:bookmarkStart w:id="112" w:name="article-116"/>
      <w:bookmarkEnd w:id="112"/>
      <w:r w:rsidRPr="00594A8F">
        <w:rPr>
          <w:rFonts w:ascii="Arial" w:eastAsia="Times New Roman" w:hAnsi="Arial" w:cs="Arial"/>
          <w:b/>
          <w:bCs/>
          <w:color w:val="333333"/>
          <w:sz w:val="24"/>
          <w:szCs w:val="24"/>
          <w:lang w:eastAsia="ru-RU"/>
        </w:rPr>
        <w:t>Статья 116</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13" w:name="article-116-1"/>
      <w:bookmarkEnd w:id="113"/>
      <w:r w:rsidRPr="00594A8F">
        <w:rPr>
          <w:rFonts w:ascii="Times New Roman" w:eastAsia="Times New Roman" w:hAnsi="Times New Roman" w:cs="Times New Roman"/>
          <w:color w:val="333333"/>
          <w:sz w:val="24"/>
          <w:szCs w:val="24"/>
          <w:lang w:eastAsia="ru-RU"/>
        </w:rPr>
        <w:t>Перед вновь избранным Президентом Российской Федерации Правительство Российской Федерации слагает свои полномочия.</w:t>
      </w:r>
    </w:p>
    <w:p w:rsidR="00594A8F" w:rsidRPr="00594A8F" w:rsidRDefault="00594A8F" w:rsidP="00594A8F">
      <w:pPr>
        <w:shd w:val="clear" w:color="auto" w:fill="FFFFF8"/>
        <w:spacing w:after="0" w:line="240" w:lineRule="auto"/>
        <w:jc w:val="center"/>
        <w:outlineLvl w:val="2"/>
        <w:rPr>
          <w:rFonts w:ascii="Arial" w:eastAsia="Times New Roman" w:hAnsi="Arial" w:cs="Arial"/>
          <w:b/>
          <w:bCs/>
          <w:color w:val="333333"/>
          <w:sz w:val="24"/>
          <w:szCs w:val="24"/>
          <w:lang w:eastAsia="ru-RU"/>
        </w:rPr>
      </w:pPr>
      <w:bookmarkStart w:id="114" w:name="article-117"/>
      <w:bookmarkEnd w:id="114"/>
      <w:r w:rsidRPr="00594A8F">
        <w:rPr>
          <w:rFonts w:ascii="Arial" w:eastAsia="Times New Roman" w:hAnsi="Arial" w:cs="Arial"/>
          <w:b/>
          <w:bCs/>
          <w:color w:val="333333"/>
          <w:sz w:val="24"/>
          <w:szCs w:val="24"/>
          <w:lang w:eastAsia="ru-RU"/>
        </w:rPr>
        <w:t>Статья 117</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15" w:name="article-117-1"/>
      <w:bookmarkEnd w:id="115"/>
      <w:r w:rsidRPr="00594A8F">
        <w:rPr>
          <w:rFonts w:ascii="Times New Roman" w:eastAsia="Times New Roman" w:hAnsi="Times New Roman" w:cs="Times New Roman"/>
          <w:color w:val="333333"/>
          <w:sz w:val="19"/>
          <w:szCs w:val="19"/>
          <w:lang w:eastAsia="ru-RU"/>
        </w:rPr>
        <w:t>1.</w:t>
      </w:r>
      <w:r w:rsidRPr="00594A8F">
        <w:rPr>
          <w:rFonts w:ascii="Times New Roman" w:eastAsia="Times New Roman" w:hAnsi="Times New Roman" w:cs="Times New Roman"/>
          <w:color w:val="333333"/>
          <w:sz w:val="24"/>
          <w:szCs w:val="24"/>
          <w:lang w:eastAsia="ru-RU"/>
        </w:rPr>
        <w:t>Правительство Российской Федерации может подать в отставку, которая принимается или отклоняется Президентом Российской Федерации.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16" w:name="article-117-2"/>
      <w:bookmarkEnd w:id="116"/>
      <w:r w:rsidRPr="00594A8F">
        <w:rPr>
          <w:rFonts w:ascii="Times New Roman" w:eastAsia="Times New Roman" w:hAnsi="Times New Roman" w:cs="Times New Roman"/>
          <w:color w:val="333333"/>
          <w:sz w:val="19"/>
          <w:szCs w:val="19"/>
          <w:lang w:eastAsia="ru-RU"/>
        </w:rPr>
        <w:t>2.</w:t>
      </w:r>
      <w:r w:rsidRPr="00594A8F">
        <w:rPr>
          <w:rFonts w:ascii="Times New Roman" w:eastAsia="Times New Roman" w:hAnsi="Times New Roman" w:cs="Times New Roman"/>
          <w:color w:val="333333"/>
          <w:sz w:val="24"/>
          <w:szCs w:val="24"/>
          <w:lang w:eastAsia="ru-RU"/>
        </w:rPr>
        <w:t>Президент Российской Федерации может принять решение об отставке Правительства Российской Федерации.</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17" w:name="article-117-3"/>
      <w:bookmarkEnd w:id="117"/>
      <w:r w:rsidRPr="00594A8F">
        <w:rPr>
          <w:rFonts w:ascii="Times New Roman" w:eastAsia="Times New Roman" w:hAnsi="Times New Roman" w:cs="Times New Roman"/>
          <w:color w:val="333333"/>
          <w:sz w:val="19"/>
          <w:szCs w:val="19"/>
          <w:lang w:eastAsia="ru-RU"/>
        </w:rPr>
        <w:t>3.</w:t>
      </w:r>
      <w:r w:rsidRPr="00594A8F">
        <w:rPr>
          <w:rFonts w:ascii="Times New Roman" w:eastAsia="Times New Roman" w:hAnsi="Times New Roman" w:cs="Times New Roman"/>
          <w:color w:val="333333"/>
          <w:sz w:val="24"/>
          <w:szCs w:val="24"/>
          <w:lang w:eastAsia="ru-RU"/>
        </w:rPr>
        <w:t>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594A8F" w:rsidRPr="00594A8F" w:rsidRDefault="001A6462" w:rsidP="00594A8F">
      <w:pPr>
        <w:spacing w:after="0" w:line="240" w:lineRule="auto"/>
        <w:rPr>
          <w:rFonts w:ascii="Arial" w:eastAsia="Times New Roman" w:hAnsi="Arial" w:cs="Arial"/>
          <w:color w:val="696871"/>
          <w:sz w:val="30"/>
          <w:szCs w:val="30"/>
          <w:bdr w:val="none" w:sz="0" w:space="0" w:color="auto" w:frame="1"/>
          <w:lang w:eastAsia="ru-RU"/>
        </w:rPr>
      </w:pPr>
      <w:r w:rsidRPr="00594A8F">
        <w:rPr>
          <w:rFonts w:ascii="Times New Roman" w:eastAsia="Times New Roman" w:hAnsi="Times New Roman" w:cs="Times New Roman"/>
          <w:sz w:val="24"/>
          <w:szCs w:val="24"/>
          <w:lang w:eastAsia="ru-RU"/>
        </w:rPr>
        <w:fldChar w:fldCharType="begin"/>
      </w:r>
      <w:r w:rsidR="00594A8F" w:rsidRPr="00594A8F">
        <w:rPr>
          <w:rFonts w:ascii="Times New Roman" w:eastAsia="Times New Roman" w:hAnsi="Times New Roman" w:cs="Times New Roman"/>
          <w:sz w:val="24"/>
          <w:szCs w:val="24"/>
          <w:lang w:eastAsia="ru-RU"/>
        </w:rPr>
        <w:instrText xml:space="preserve"> HYPERLINK "http://constitution.kremlin.ru/" \l "article-117-3" </w:instrText>
      </w:r>
      <w:r w:rsidRPr="00594A8F">
        <w:rPr>
          <w:rFonts w:ascii="Times New Roman" w:eastAsia="Times New Roman" w:hAnsi="Times New Roman" w:cs="Times New Roman"/>
          <w:sz w:val="24"/>
          <w:szCs w:val="24"/>
          <w:lang w:eastAsia="ru-RU"/>
        </w:rPr>
        <w:fldChar w:fldCharType="separate"/>
      </w:r>
    </w:p>
    <w:p w:rsidR="00594A8F" w:rsidRPr="00594A8F" w:rsidRDefault="001A6462" w:rsidP="00594A8F">
      <w:pPr>
        <w:spacing w:after="0" w:line="240" w:lineRule="auto"/>
        <w:rPr>
          <w:rFonts w:ascii="Times New Roman" w:eastAsia="Times New Roman" w:hAnsi="Times New Roman" w:cs="Times New Roman"/>
          <w:sz w:val="24"/>
          <w:szCs w:val="24"/>
          <w:lang w:eastAsia="ru-RU"/>
        </w:rPr>
      </w:pPr>
      <w:r w:rsidRPr="00594A8F">
        <w:rPr>
          <w:rFonts w:ascii="Times New Roman" w:eastAsia="Times New Roman" w:hAnsi="Times New Roman" w:cs="Times New Roman"/>
          <w:sz w:val="24"/>
          <w:szCs w:val="24"/>
          <w:lang w:eastAsia="ru-RU"/>
        </w:rPr>
        <w:fldChar w:fldCharType="end"/>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18" w:name="article-117-4"/>
      <w:bookmarkEnd w:id="118"/>
      <w:r w:rsidRPr="00594A8F">
        <w:rPr>
          <w:rFonts w:ascii="Times New Roman" w:eastAsia="Times New Roman" w:hAnsi="Times New Roman" w:cs="Times New Roman"/>
          <w:color w:val="333333"/>
          <w:sz w:val="19"/>
          <w:szCs w:val="19"/>
          <w:lang w:eastAsia="ru-RU"/>
        </w:rPr>
        <w:t>4.</w:t>
      </w:r>
      <w:r w:rsidRPr="00594A8F">
        <w:rPr>
          <w:rFonts w:ascii="Times New Roman" w:eastAsia="Times New Roman" w:hAnsi="Times New Roman" w:cs="Times New Roman"/>
          <w:color w:val="333333"/>
          <w:sz w:val="24"/>
          <w:szCs w:val="24"/>
          <w:lang w:eastAsia="ru-RU"/>
        </w:rPr>
        <w:t>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594A8F" w:rsidRPr="00594A8F" w:rsidRDefault="00594A8F" w:rsidP="00594A8F">
      <w:pPr>
        <w:shd w:val="clear" w:color="auto" w:fill="FFFFF8"/>
        <w:spacing w:after="0" w:line="240" w:lineRule="auto"/>
        <w:rPr>
          <w:rFonts w:ascii="Times New Roman" w:eastAsia="Times New Roman" w:hAnsi="Times New Roman" w:cs="Times New Roman"/>
          <w:color w:val="333333"/>
          <w:sz w:val="24"/>
          <w:szCs w:val="24"/>
          <w:lang w:eastAsia="ru-RU"/>
        </w:rPr>
      </w:pPr>
      <w:bookmarkStart w:id="119" w:name="article-117-5"/>
      <w:bookmarkEnd w:id="119"/>
      <w:r w:rsidRPr="00594A8F">
        <w:rPr>
          <w:rFonts w:ascii="Times New Roman" w:eastAsia="Times New Roman" w:hAnsi="Times New Roman" w:cs="Times New Roman"/>
          <w:color w:val="333333"/>
          <w:sz w:val="19"/>
          <w:szCs w:val="19"/>
          <w:lang w:eastAsia="ru-RU"/>
        </w:rPr>
        <w:t>5.</w:t>
      </w:r>
      <w:r w:rsidRPr="00594A8F">
        <w:rPr>
          <w:rFonts w:ascii="Times New Roman" w:eastAsia="Times New Roman" w:hAnsi="Times New Roman" w:cs="Times New Roman"/>
          <w:color w:val="333333"/>
          <w:sz w:val="24"/>
          <w:szCs w:val="24"/>
          <w:lang w:eastAsia="ru-RU"/>
        </w:rPr>
        <w:t>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p>
    <w:p w:rsidR="00594A8F" w:rsidRDefault="00594A8F" w:rsidP="00594A8F">
      <w:pPr>
        <w:jc w:val="both"/>
        <w:rPr>
          <w:rFonts w:ascii="Times New Roman" w:hAnsi="Times New Roman" w:cs="Times New Roman"/>
          <w:sz w:val="28"/>
          <w:szCs w:val="28"/>
        </w:rPr>
      </w:pPr>
      <w:r>
        <w:rPr>
          <w:rFonts w:ascii="Times New Roman" w:hAnsi="Times New Roman" w:cs="Times New Roman"/>
          <w:sz w:val="28"/>
          <w:szCs w:val="28"/>
        </w:rPr>
        <w:lastRenderedPageBreak/>
        <w:t>Группа 3</w:t>
      </w:r>
    </w:p>
    <w:p w:rsidR="00594A8F" w:rsidRDefault="00594A8F" w:rsidP="00594A8F">
      <w:pPr>
        <w:jc w:val="both"/>
        <w:rPr>
          <w:rFonts w:ascii="Times New Roman" w:hAnsi="Times New Roman" w:cs="Times New Roman"/>
          <w:sz w:val="28"/>
          <w:szCs w:val="28"/>
        </w:rPr>
      </w:pPr>
      <w:r>
        <w:rPr>
          <w:rFonts w:ascii="Times New Roman" w:hAnsi="Times New Roman" w:cs="Times New Roman"/>
          <w:sz w:val="28"/>
          <w:szCs w:val="28"/>
        </w:rPr>
        <w:t>Задание: Найдите в Конституции Р.Ф. пути формирование судебной власти и прокуратуры, ее функции</w:t>
      </w:r>
      <w:r w:rsidR="00B87020">
        <w:rPr>
          <w:rFonts w:ascii="Times New Roman" w:hAnsi="Times New Roman" w:cs="Times New Roman"/>
          <w:sz w:val="28"/>
          <w:szCs w:val="28"/>
        </w:rPr>
        <w:t xml:space="preserve"> (с</w:t>
      </w:r>
      <w:r>
        <w:rPr>
          <w:rFonts w:ascii="Times New Roman" w:hAnsi="Times New Roman" w:cs="Times New Roman"/>
          <w:sz w:val="28"/>
          <w:szCs w:val="28"/>
        </w:rPr>
        <w:t>т</w:t>
      </w:r>
      <w:r w:rsidR="00B87020">
        <w:rPr>
          <w:rFonts w:ascii="Times New Roman" w:hAnsi="Times New Roman" w:cs="Times New Roman"/>
          <w:sz w:val="28"/>
          <w:szCs w:val="28"/>
        </w:rPr>
        <w:t>.</w:t>
      </w:r>
      <w:r>
        <w:rPr>
          <w:rFonts w:ascii="Times New Roman" w:hAnsi="Times New Roman" w:cs="Times New Roman"/>
          <w:sz w:val="28"/>
          <w:szCs w:val="28"/>
        </w:rPr>
        <w:t xml:space="preserve"> 118-</w:t>
      </w:r>
      <w:r w:rsidR="00B87020">
        <w:rPr>
          <w:rFonts w:ascii="Times New Roman" w:hAnsi="Times New Roman" w:cs="Times New Roman"/>
          <w:sz w:val="28"/>
          <w:szCs w:val="28"/>
        </w:rPr>
        <w:t>129).</w:t>
      </w:r>
    </w:p>
    <w:p w:rsidR="00B87020" w:rsidRPr="00B87020" w:rsidRDefault="00B87020" w:rsidP="00B87020">
      <w:pPr>
        <w:shd w:val="clear" w:color="auto" w:fill="FFFFF8"/>
        <w:spacing w:after="0" w:line="240" w:lineRule="auto"/>
        <w:jc w:val="both"/>
        <w:outlineLvl w:val="2"/>
        <w:rPr>
          <w:rFonts w:ascii="Arial" w:eastAsia="Times New Roman" w:hAnsi="Arial" w:cs="Arial"/>
          <w:b/>
          <w:bCs/>
          <w:sz w:val="24"/>
          <w:szCs w:val="24"/>
          <w:lang w:eastAsia="ru-RU"/>
        </w:rPr>
      </w:pPr>
      <w:r w:rsidRPr="00B87020">
        <w:rPr>
          <w:rFonts w:ascii="Arial" w:eastAsia="Times New Roman" w:hAnsi="Arial" w:cs="Arial"/>
          <w:b/>
          <w:bCs/>
          <w:sz w:val="24"/>
          <w:szCs w:val="24"/>
          <w:lang w:eastAsia="ru-RU"/>
        </w:rPr>
        <w:t>Статья 118</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20" w:name="article-118-1"/>
      <w:bookmarkEnd w:id="120"/>
      <w:r w:rsidRPr="00B87020">
        <w:rPr>
          <w:rFonts w:ascii="Times New Roman" w:eastAsia="Times New Roman" w:hAnsi="Times New Roman" w:cs="Times New Roman"/>
          <w:sz w:val="19"/>
          <w:szCs w:val="19"/>
          <w:lang w:eastAsia="ru-RU"/>
        </w:rPr>
        <w:t>1.</w:t>
      </w:r>
      <w:r w:rsidRPr="00B87020">
        <w:rPr>
          <w:rFonts w:ascii="Times New Roman" w:eastAsia="Times New Roman" w:hAnsi="Times New Roman" w:cs="Times New Roman"/>
          <w:sz w:val="24"/>
          <w:szCs w:val="24"/>
          <w:lang w:eastAsia="ru-RU"/>
        </w:rPr>
        <w:t>Правосудие в Российской Федерации осуществляется только судом.</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21" w:name="article-118-2"/>
      <w:bookmarkEnd w:id="121"/>
      <w:r w:rsidRPr="00B87020">
        <w:rPr>
          <w:rFonts w:ascii="Times New Roman" w:eastAsia="Times New Roman" w:hAnsi="Times New Roman" w:cs="Times New Roman"/>
          <w:sz w:val="19"/>
          <w:szCs w:val="19"/>
          <w:lang w:eastAsia="ru-RU"/>
        </w:rPr>
        <w:t>2.</w:t>
      </w:r>
      <w:r w:rsidRPr="00B87020">
        <w:rPr>
          <w:rFonts w:ascii="Times New Roman" w:eastAsia="Times New Roman" w:hAnsi="Times New Roman" w:cs="Times New Roman"/>
          <w:sz w:val="24"/>
          <w:szCs w:val="24"/>
          <w:lang w:eastAsia="ru-RU"/>
        </w:rPr>
        <w:t>Судебная власть осуществляется посредством конституционного, гражданского, административного и уголовного судопроизводства.</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22" w:name="article-118-3"/>
      <w:bookmarkEnd w:id="122"/>
      <w:r w:rsidRPr="00B87020">
        <w:rPr>
          <w:rFonts w:ascii="Times New Roman" w:eastAsia="Times New Roman" w:hAnsi="Times New Roman" w:cs="Times New Roman"/>
          <w:sz w:val="19"/>
          <w:szCs w:val="19"/>
          <w:lang w:eastAsia="ru-RU"/>
        </w:rPr>
        <w:t>3.</w:t>
      </w:r>
      <w:r w:rsidRPr="00B87020">
        <w:rPr>
          <w:rFonts w:ascii="Times New Roman" w:eastAsia="Times New Roman" w:hAnsi="Times New Roman" w:cs="Times New Roman"/>
          <w:sz w:val="24"/>
          <w:szCs w:val="24"/>
          <w:lang w:eastAsia="ru-RU"/>
        </w:rPr>
        <w:t>Судебная система Российской Федерации устанавливается Конституцией Российской Федерации и федеральным конституционным законом. Создание чрезвычайных судов не допускается.</w:t>
      </w:r>
    </w:p>
    <w:p w:rsidR="00B87020" w:rsidRPr="00B87020" w:rsidRDefault="00B87020" w:rsidP="00B87020">
      <w:pPr>
        <w:shd w:val="clear" w:color="auto" w:fill="FFFFF8"/>
        <w:spacing w:after="0" w:line="240" w:lineRule="auto"/>
        <w:jc w:val="both"/>
        <w:outlineLvl w:val="2"/>
        <w:rPr>
          <w:rFonts w:ascii="Arial" w:eastAsia="Times New Roman" w:hAnsi="Arial" w:cs="Arial"/>
          <w:b/>
          <w:bCs/>
          <w:sz w:val="24"/>
          <w:szCs w:val="24"/>
          <w:lang w:eastAsia="ru-RU"/>
        </w:rPr>
      </w:pPr>
      <w:bookmarkStart w:id="123" w:name="article-119"/>
      <w:bookmarkEnd w:id="123"/>
      <w:r w:rsidRPr="00B87020">
        <w:rPr>
          <w:rFonts w:ascii="Arial" w:eastAsia="Times New Roman" w:hAnsi="Arial" w:cs="Arial"/>
          <w:b/>
          <w:bCs/>
          <w:sz w:val="24"/>
          <w:szCs w:val="24"/>
          <w:lang w:eastAsia="ru-RU"/>
        </w:rPr>
        <w:t>Статья 119</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24" w:name="article-119-1"/>
      <w:bookmarkEnd w:id="124"/>
      <w:r w:rsidRPr="00B87020">
        <w:rPr>
          <w:rFonts w:ascii="Times New Roman" w:eastAsia="Times New Roman" w:hAnsi="Times New Roman" w:cs="Times New Roman"/>
          <w:sz w:val="24"/>
          <w:szCs w:val="24"/>
          <w:lang w:eastAsia="ru-RU"/>
        </w:rP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B87020" w:rsidRPr="00B87020" w:rsidRDefault="00B87020" w:rsidP="00B87020">
      <w:pPr>
        <w:shd w:val="clear" w:color="auto" w:fill="FFFFF8"/>
        <w:spacing w:after="0" w:line="240" w:lineRule="auto"/>
        <w:jc w:val="both"/>
        <w:outlineLvl w:val="2"/>
        <w:rPr>
          <w:rFonts w:ascii="Arial" w:eastAsia="Times New Roman" w:hAnsi="Arial" w:cs="Arial"/>
          <w:b/>
          <w:bCs/>
          <w:sz w:val="24"/>
          <w:szCs w:val="24"/>
          <w:lang w:eastAsia="ru-RU"/>
        </w:rPr>
      </w:pPr>
      <w:bookmarkStart w:id="125" w:name="article-120"/>
      <w:bookmarkEnd w:id="125"/>
      <w:r w:rsidRPr="00B87020">
        <w:rPr>
          <w:rFonts w:ascii="Arial" w:eastAsia="Times New Roman" w:hAnsi="Arial" w:cs="Arial"/>
          <w:b/>
          <w:bCs/>
          <w:sz w:val="24"/>
          <w:szCs w:val="24"/>
          <w:lang w:eastAsia="ru-RU"/>
        </w:rPr>
        <w:t>Статья 120</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26" w:name="article-120-1"/>
      <w:bookmarkEnd w:id="126"/>
      <w:r w:rsidRPr="00B87020">
        <w:rPr>
          <w:rFonts w:ascii="Times New Roman" w:eastAsia="Times New Roman" w:hAnsi="Times New Roman" w:cs="Times New Roman"/>
          <w:sz w:val="19"/>
          <w:szCs w:val="19"/>
          <w:lang w:eastAsia="ru-RU"/>
        </w:rPr>
        <w:t>1.</w:t>
      </w:r>
      <w:r w:rsidRPr="00B87020">
        <w:rPr>
          <w:rFonts w:ascii="Times New Roman" w:eastAsia="Times New Roman" w:hAnsi="Times New Roman" w:cs="Times New Roman"/>
          <w:sz w:val="24"/>
          <w:szCs w:val="24"/>
          <w:lang w:eastAsia="ru-RU"/>
        </w:rPr>
        <w:t>Судьи независимы и подчиняются только Конституции Российской Федерации и федеральному закону.</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27" w:name="article-120-2"/>
      <w:bookmarkEnd w:id="127"/>
      <w:r w:rsidRPr="00B87020">
        <w:rPr>
          <w:rFonts w:ascii="Times New Roman" w:eastAsia="Times New Roman" w:hAnsi="Times New Roman" w:cs="Times New Roman"/>
          <w:sz w:val="19"/>
          <w:szCs w:val="19"/>
          <w:lang w:eastAsia="ru-RU"/>
        </w:rPr>
        <w:t>2.</w:t>
      </w:r>
      <w:r w:rsidRPr="00B87020">
        <w:rPr>
          <w:rFonts w:ascii="Times New Roman" w:eastAsia="Times New Roman" w:hAnsi="Times New Roman" w:cs="Times New Roman"/>
          <w:sz w:val="24"/>
          <w:szCs w:val="24"/>
          <w:lang w:eastAsia="ru-RU"/>
        </w:rPr>
        <w:t>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B87020" w:rsidRPr="00B87020" w:rsidRDefault="00B87020" w:rsidP="00B87020">
      <w:pPr>
        <w:shd w:val="clear" w:color="auto" w:fill="FFFFF8"/>
        <w:spacing w:after="0" w:line="240" w:lineRule="auto"/>
        <w:jc w:val="both"/>
        <w:outlineLvl w:val="2"/>
        <w:rPr>
          <w:rFonts w:ascii="Arial" w:eastAsia="Times New Roman" w:hAnsi="Arial" w:cs="Arial"/>
          <w:b/>
          <w:bCs/>
          <w:sz w:val="24"/>
          <w:szCs w:val="24"/>
          <w:lang w:eastAsia="ru-RU"/>
        </w:rPr>
      </w:pPr>
      <w:bookmarkStart w:id="128" w:name="article-121"/>
      <w:bookmarkEnd w:id="128"/>
      <w:r w:rsidRPr="00B87020">
        <w:rPr>
          <w:rFonts w:ascii="Arial" w:eastAsia="Times New Roman" w:hAnsi="Arial" w:cs="Arial"/>
          <w:b/>
          <w:bCs/>
          <w:sz w:val="24"/>
          <w:szCs w:val="24"/>
          <w:lang w:eastAsia="ru-RU"/>
        </w:rPr>
        <w:t>Статья 121</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29" w:name="article-121-1"/>
      <w:bookmarkEnd w:id="129"/>
      <w:r w:rsidRPr="00B87020">
        <w:rPr>
          <w:rFonts w:ascii="Times New Roman" w:eastAsia="Times New Roman" w:hAnsi="Times New Roman" w:cs="Times New Roman"/>
          <w:sz w:val="19"/>
          <w:szCs w:val="19"/>
          <w:lang w:eastAsia="ru-RU"/>
        </w:rPr>
        <w:t>1.</w:t>
      </w:r>
      <w:r w:rsidRPr="00B87020">
        <w:rPr>
          <w:rFonts w:ascii="Times New Roman" w:eastAsia="Times New Roman" w:hAnsi="Times New Roman" w:cs="Times New Roman"/>
          <w:sz w:val="24"/>
          <w:szCs w:val="24"/>
          <w:lang w:eastAsia="ru-RU"/>
        </w:rPr>
        <w:t>Судьи несменяемы.</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30" w:name="article-121-2"/>
      <w:bookmarkEnd w:id="130"/>
      <w:r w:rsidRPr="00B87020">
        <w:rPr>
          <w:rFonts w:ascii="Times New Roman" w:eastAsia="Times New Roman" w:hAnsi="Times New Roman" w:cs="Times New Roman"/>
          <w:sz w:val="19"/>
          <w:szCs w:val="19"/>
          <w:lang w:eastAsia="ru-RU"/>
        </w:rPr>
        <w:t>2.</w:t>
      </w:r>
      <w:r w:rsidRPr="00B87020">
        <w:rPr>
          <w:rFonts w:ascii="Times New Roman" w:eastAsia="Times New Roman" w:hAnsi="Times New Roman" w:cs="Times New Roman"/>
          <w:sz w:val="24"/>
          <w:szCs w:val="24"/>
          <w:lang w:eastAsia="ru-RU"/>
        </w:rPr>
        <w:t>Полномочия судьи могут быть прекращены или приостановлены не иначе как в порядке и по основаниям, установленным федеральным законом.</w:t>
      </w:r>
    </w:p>
    <w:p w:rsidR="00B87020" w:rsidRPr="00B87020" w:rsidRDefault="00B87020" w:rsidP="00B87020">
      <w:pPr>
        <w:shd w:val="clear" w:color="auto" w:fill="FFFFF8"/>
        <w:spacing w:after="0" w:line="240" w:lineRule="auto"/>
        <w:jc w:val="both"/>
        <w:outlineLvl w:val="2"/>
        <w:rPr>
          <w:rFonts w:ascii="Arial" w:eastAsia="Times New Roman" w:hAnsi="Arial" w:cs="Arial"/>
          <w:b/>
          <w:bCs/>
          <w:sz w:val="24"/>
          <w:szCs w:val="24"/>
          <w:lang w:eastAsia="ru-RU"/>
        </w:rPr>
      </w:pPr>
      <w:bookmarkStart w:id="131" w:name="article-122"/>
      <w:bookmarkEnd w:id="131"/>
      <w:r w:rsidRPr="00B87020">
        <w:rPr>
          <w:rFonts w:ascii="Arial" w:eastAsia="Times New Roman" w:hAnsi="Arial" w:cs="Arial"/>
          <w:b/>
          <w:bCs/>
          <w:sz w:val="24"/>
          <w:szCs w:val="24"/>
          <w:lang w:eastAsia="ru-RU"/>
        </w:rPr>
        <w:t>Статья 122</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32" w:name="article-122-1"/>
      <w:bookmarkEnd w:id="132"/>
      <w:r w:rsidRPr="00B87020">
        <w:rPr>
          <w:rFonts w:ascii="Times New Roman" w:eastAsia="Times New Roman" w:hAnsi="Times New Roman" w:cs="Times New Roman"/>
          <w:sz w:val="19"/>
          <w:szCs w:val="19"/>
          <w:lang w:eastAsia="ru-RU"/>
        </w:rPr>
        <w:t>1.</w:t>
      </w:r>
      <w:r w:rsidRPr="00B87020">
        <w:rPr>
          <w:rFonts w:ascii="Times New Roman" w:eastAsia="Times New Roman" w:hAnsi="Times New Roman" w:cs="Times New Roman"/>
          <w:sz w:val="24"/>
          <w:szCs w:val="24"/>
          <w:lang w:eastAsia="ru-RU"/>
        </w:rPr>
        <w:t>Судьи неприкосновенны.</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33" w:name="article-122-2"/>
      <w:bookmarkEnd w:id="133"/>
      <w:r w:rsidRPr="00B87020">
        <w:rPr>
          <w:rFonts w:ascii="Times New Roman" w:eastAsia="Times New Roman" w:hAnsi="Times New Roman" w:cs="Times New Roman"/>
          <w:sz w:val="19"/>
          <w:szCs w:val="19"/>
          <w:lang w:eastAsia="ru-RU"/>
        </w:rPr>
        <w:t>2.</w:t>
      </w:r>
      <w:r w:rsidRPr="00B87020">
        <w:rPr>
          <w:rFonts w:ascii="Times New Roman" w:eastAsia="Times New Roman" w:hAnsi="Times New Roman" w:cs="Times New Roman"/>
          <w:sz w:val="24"/>
          <w:szCs w:val="24"/>
          <w:lang w:eastAsia="ru-RU"/>
        </w:rPr>
        <w:t>Судья не может быть привлечен к уголовной ответственности иначе как в порядке, определяемом федеральным законом.</w:t>
      </w:r>
    </w:p>
    <w:p w:rsidR="00B87020" w:rsidRPr="00B87020" w:rsidRDefault="00B87020" w:rsidP="00B87020">
      <w:pPr>
        <w:shd w:val="clear" w:color="auto" w:fill="FFFFF8"/>
        <w:spacing w:after="0" w:line="240" w:lineRule="auto"/>
        <w:jc w:val="both"/>
        <w:outlineLvl w:val="2"/>
        <w:rPr>
          <w:rFonts w:ascii="Arial" w:eastAsia="Times New Roman" w:hAnsi="Arial" w:cs="Arial"/>
          <w:b/>
          <w:bCs/>
          <w:sz w:val="24"/>
          <w:szCs w:val="24"/>
          <w:lang w:eastAsia="ru-RU"/>
        </w:rPr>
      </w:pPr>
      <w:bookmarkStart w:id="134" w:name="article-123"/>
      <w:bookmarkEnd w:id="134"/>
      <w:r w:rsidRPr="00B87020">
        <w:rPr>
          <w:rFonts w:ascii="Arial" w:eastAsia="Times New Roman" w:hAnsi="Arial" w:cs="Arial"/>
          <w:b/>
          <w:bCs/>
          <w:sz w:val="24"/>
          <w:szCs w:val="24"/>
          <w:lang w:eastAsia="ru-RU"/>
        </w:rPr>
        <w:t>Статья 123</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35" w:name="article-123-1"/>
      <w:bookmarkEnd w:id="135"/>
      <w:r w:rsidRPr="00B87020">
        <w:rPr>
          <w:rFonts w:ascii="Times New Roman" w:eastAsia="Times New Roman" w:hAnsi="Times New Roman" w:cs="Times New Roman"/>
          <w:sz w:val="19"/>
          <w:szCs w:val="19"/>
          <w:lang w:eastAsia="ru-RU"/>
        </w:rPr>
        <w:t>1.</w:t>
      </w:r>
      <w:r w:rsidRPr="00B87020">
        <w:rPr>
          <w:rFonts w:ascii="Times New Roman" w:eastAsia="Times New Roman" w:hAnsi="Times New Roman" w:cs="Times New Roman"/>
          <w:sz w:val="24"/>
          <w:szCs w:val="24"/>
          <w:lang w:eastAsia="ru-RU"/>
        </w:rPr>
        <w:t>Разбирательство дел во всех судах открытое. Слушание дела в закрытом заседании допускается в случаях, предусмотренных федеральным законом.</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36" w:name="article-123-2"/>
      <w:bookmarkEnd w:id="136"/>
      <w:r w:rsidRPr="00B87020">
        <w:rPr>
          <w:rFonts w:ascii="Times New Roman" w:eastAsia="Times New Roman" w:hAnsi="Times New Roman" w:cs="Times New Roman"/>
          <w:sz w:val="19"/>
          <w:szCs w:val="19"/>
          <w:lang w:eastAsia="ru-RU"/>
        </w:rPr>
        <w:t>2.</w:t>
      </w:r>
      <w:r w:rsidRPr="00B87020">
        <w:rPr>
          <w:rFonts w:ascii="Times New Roman" w:eastAsia="Times New Roman" w:hAnsi="Times New Roman" w:cs="Times New Roman"/>
          <w:sz w:val="24"/>
          <w:szCs w:val="24"/>
          <w:lang w:eastAsia="ru-RU"/>
        </w:rPr>
        <w:t>Заочное разбирательство уголовных дел в судах не допускается, кроме случаев, предусмотренных федеральным законом.</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37" w:name="article-123-3"/>
      <w:bookmarkEnd w:id="137"/>
      <w:r w:rsidRPr="00B87020">
        <w:rPr>
          <w:rFonts w:ascii="Times New Roman" w:eastAsia="Times New Roman" w:hAnsi="Times New Roman" w:cs="Times New Roman"/>
          <w:sz w:val="19"/>
          <w:szCs w:val="19"/>
          <w:lang w:eastAsia="ru-RU"/>
        </w:rPr>
        <w:t>3.</w:t>
      </w:r>
      <w:r w:rsidRPr="00B87020">
        <w:rPr>
          <w:rFonts w:ascii="Times New Roman" w:eastAsia="Times New Roman" w:hAnsi="Times New Roman" w:cs="Times New Roman"/>
          <w:sz w:val="24"/>
          <w:szCs w:val="24"/>
          <w:lang w:eastAsia="ru-RU"/>
        </w:rPr>
        <w:t>Судопроизводство осуществляется на основе состязательности и равноправия сторон.</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38" w:name="article-123-4"/>
      <w:bookmarkEnd w:id="138"/>
      <w:r w:rsidRPr="00B87020">
        <w:rPr>
          <w:rFonts w:ascii="Times New Roman" w:eastAsia="Times New Roman" w:hAnsi="Times New Roman" w:cs="Times New Roman"/>
          <w:sz w:val="19"/>
          <w:szCs w:val="19"/>
          <w:lang w:eastAsia="ru-RU"/>
        </w:rPr>
        <w:t>4.</w:t>
      </w:r>
      <w:r w:rsidRPr="00B87020">
        <w:rPr>
          <w:rFonts w:ascii="Times New Roman" w:eastAsia="Times New Roman" w:hAnsi="Times New Roman" w:cs="Times New Roman"/>
          <w:sz w:val="24"/>
          <w:szCs w:val="24"/>
          <w:lang w:eastAsia="ru-RU"/>
        </w:rPr>
        <w:t>В случаях, предусмотренных федеральным законом, судопроизводство осуществляется с участием присяжных заседателей.</w:t>
      </w:r>
    </w:p>
    <w:p w:rsidR="00B87020" w:rsidRPr="00B87020" w:rsidRDefault="00B87020" w:rsidP="00B87020">
      <w:pPr>
        <w:shd w:val="clear" w:color="auto" w:fill="FFFFF8"/>
        <w:spacing w:after="0" w:line="240" w:lineRule="auto"/>
        <w:jc w:val="both"/>
        <w:outlineLvl w:val="2"/>
        <w:rPr>
          <w:rFonts w:ascii="Arial" w:eastAsia="Times New Roman" w:hAnsi="Arial" w:cs="Arial"/>
          <w:b/>
          <w:bCs/>
          <w:sz w:val="24"/>
          <w:szCs w:val="24"/>
          <w:lang w:eastAsia="ru-RU"/>
        </w:rPr>
      </w:pPr>
      <w:bookmarkStart w:id="139" w:name="article-124"/>
      <w:bookmarkEnd w:id="139"/>
      <w:r w:rsidRPr="00B87020">
        <w:rPr>
          <w:rFonts w:ascii="Arial" w:eastAsia="Times New Roman" w:hAnsi="Arial" w:cs="Arial"/>
          <w:b/>
          <w:bCs/>
          <w:sz w:val="24"/>
          <w:szCs w:val="24"/>
          <w:lang w:eastAsia="ru-RU"/>
        </w:rPr>
        <w:t>Статья 124</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0" w:name="article-124-1"/>
      <w:bookmarkEnd w:id="140"/>
      <w:r w:rsidRPr="00B87020">
        <w:rPr>
          <w:rFonts w:ascii="Times New Roman" w:eastAsia="Times New Roman" w:hAnsi="Times New Roman" w:cs="Times New Roman"/>
          <w:sz w:val="24"/>
          <w:szCs w:val="24"/>
          <w:lang w:eastAsia="ru-RU"/>
        </w:rPr>
        <w:t>Финансирование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B87020" w:rsidRPr="00B87020" w:rsidRDefault="00B87020" w:rsidP="00B87020">
      <w:pPr>
        <w:shd w:val="clear" w:color="auto" w:fill="FFFFF8"/>
        <w:spacing w:after="0" w:line="240" w:lineRule="auto"/>
        <w:jc w:val="both"/>
        <w:outlineLvl w:val="2"/>
        <w:rPr>
          <w:rFonts w:ascii="Arial" w:eastAsia="Times New Roman" w:hAnsi="Arial" w:cs="Arial"/>
          <w:b/>
          <w:bCs/>
          <w:sz w:val="24"/>
          <w:szCs w:val="24"/>
          <w:lang w:eastAsia="ru-RU"/>
        </w:rPr>
      </w:pPr>
      <w:bookmarkStart w:id="141" w:name="article-125"/>
      <w:bookmarkEnd w:id="141"/>
      <w:r w:rsidRPr="00B87020">
        <w:rPr>
          <w:rFonts w:ascii="Arial" w:eastAsia="Times New Roman" w:hAnsi="Arial" w:cs="Arial"/>
          <w:b/>
          <w:bCs/>
          <w:sz w:val="24"/>
          <w:szCs w:val="24"/>
          <w:lang w:eastAsia="ru-RU"/>
        </w:rPr>
        <w:t>Статья 125</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2" w:name="article-125-1"/>
      <w:bookmarkEnd w:id="142"/>
      <w:r w:rsidRPr="00B87020">
        <w:rPr>
          <w:rFonts w:ascii="Times New Roman" w:eastAsia="Times New Roman" w:hAnsi="Times New Roman" w:cs="Times New Roman"/>
          <w:sz w:val="19"/>
          <w:szCs w:val="19"/>
          <w:lang w:eastAsia="ru-RU"/>
        </w:rPr>
        <w:t>1.</w:t>
      </w:r>
      <w:r w:rsidRPr="00B87020">
        <w:rPr>
          <w:rFonts w:ascii="Times New Roman" w:eastAsia="Times New Roman" w:hAnsi="Times New Roman" w:cs="Times New Roman"/>
          <w:sz w:val="24"/>
          <w:szCs w:val="24"/>
          <w:lang w:eastAsia="ru-RU"/>
        </w:rPr>
        <w:t>Конституционный Суд Российской Федерации состоит из 19 судей.</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3" w:name="article-125-2"/>
      <w:bookmarkEnd w:id="143"/>
      <w:r w:rsidRPr="00B87020">
        <w:rPr>
          <w:rFonts w:ascii="Times New Roman" w:eastAsia="Times New Roman" w:hAnsi="Times New Roman" w:cs="Times New Roman"/>
          <w:sz w:val="19"/>
          <w:szCs w:val="19"/>
          <w:lang w:eastAsia="ru-RU"/>
        </w:rPr>
        <w:t>2.</w:t>
      </w:r>
      <w:r w:rsidRPr="00B87020">
        <w:rPr>
          <w:rFonts w:ascii="Times New Roman" w:eastAsia="Times New Roman" w:hAnsi="Times New Roman" w:cs="Times New Roman"/>
          <w:sz w:val="24"/>
          <w:szCs w:val="24"/>
          <w:lang w:eastAsia="ru-RU"/>
        </w:rPr>
        <w:t>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w:t>
      </w:r>
      <w:hyperlink r:id="rId10" w:anchor="reference-125-2" w:history="1">
        <w:r w:rsidRPr="00B87020">
          <w:rPr>
            <w:rFonts w:ascii="Times New Roman" w:eastAsia="Times New Roman" w:hAnsi="Times New Roman" w:cs="Times New Roman"/>
            <w:sz w:val="24"/>
            <w:szCs w:val="24"/>
            <w:bdr w:val="none" w:sz="0" w:space="0" w:color="auto" w:frame="1"/>
            <w:lang w:eastAsia="ru-RU"/>
          </w:rPr>
          <w:t>Верховного Суда Российской Федерации</w:t>
        </w:r>
      </w:hyperlink>
      <w:r w:rsidRPr="00B87020">
        <w:rPr>
          <w:rFonts w:ascii="Times New Roman" w:eastAsia="Times New Roman" w:hAnsi="Times New Roman" w:cs="Times New Roman"/>
          <w:sz w:val="24"/>
          <w:szCs w:val="24"/>
          <w:lang w:eastAsia="ru-RU"/>
        </w:rPr>
        <w:t>,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4" w:name="article-125-2-а"/>
      <w:bookmarkEnd w:id="144"/>
      <w:r w:rsidRPr="00B87020">
        <w:rPr>
          <w:rFonts w:ascii="Times New Roman" w:eastAsia="Times New Roman" w:hAnsi="Times New Roman" w:cs="Times New Roman"/>
          <w:sz w:val="19"/>
          <w:szCs w:val="19"/>
          <w:lang w:eastAsia="ru-RU"/>
        </w:rPr>
        <w:t>а</w:t>
      </w:r>
      <w:proofErr w:type="gramStart"/>
      <w:r w:rsidRPr="00B87020">
        <w:rPr>
          <w:rFonts w:ascii="Times New Roman" w:eastAsia="Times New Roman" w:hAnsi="Times New Roman" w:cs="Times New Roman"/>
          <w:sz w:val="19"/>
          <w:szCs w:val="19"/>
          <w:lang w:eastAsia="ru-RU"/>
        </w:rPr>
        <w:t>)</w:t>
      </w:r>
      <w:r w:rsidRPr="00B87020">
        <w:rPr>
          <w:rFonts w:ascii="Times New Roman" w:eastAsia="Times New Roman" w:hAnsi="Times New Roman" w:cs="Times New Roman"/>
          <w:sz w:val="24"/>
          <w:szCs w:val="24"/>
          <w:lang w:eastAsia="ru-RU"/>
        </w:rPr>
        <w:t>ф</w:t>
      </w:r>
      <w:proofErr w:type="gramEnd"/>
      <w:r w:rsidRPr="00B87020">
        <w:rPr>
          <w:rFonts w:ascii="Times New Roman" w:eastAsia="Times New Roman" w:hAnsi="Times New Roman" w:cs="Times New Roman"/>
          <w:sz w:val="24"/>
          <w:szCs w:val="24"/>
          <w:lang w:eastAsia="ru-RU"/>
        </w:rPr>
        <w:t>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5" w:name="article-125-2-б"/>
      <w:bookmarkEnd w:id="145"/>
      <w:r w:rsidRPr="00B87020">
        <w:rPr>
          <w:rFonts w:ascii="Times New Roman" w:eastAsia="Times New Roman" w:hAnsi="Times New Roman" w:cs="Times New Roman"/>
          <w:sz w:val="19"/>
          <w:szCs w:val="19"/>
          <w:lang w:eastAsia="ru-RU"/>
        </w:rPr>
        <w:t>б</w:t>
      </w:r>
      <w:proofErr w:type="gramStart"/>
      <w:r w:rsidRPr="00B87020">
        <w:rPr>
          <w:rFonts w:ascii="Times New Roman" w:eastAsia="Times New Roman" w:hAnsi="Times New Roman" w:cs="Times New Roman"/>
          <w:sz w:val="19"/>
          <w:szCs w:val="19"/>
          <w:lang w:eastAsia="ru-RU"/>
        </w:rPr>
        <w:t>)</w:t>
      </w:r>
      <w:r w:rsidRPr="00B87020">
        <w:rPr>
          <w:rFonts w:ascii="Times New Roman" w:eastAsia="Times New Roman" w:hAnsi="Times New Roman" w:cs="Times New Roman"/>
          <w:sz w:val="24"/>
          <w:szCs w:val="24"/>
          <w:lang w:eastAsia="ru-RU"/>
        </w:rPr>
        <w:t>к</w:t>
      </w:r>
      <w:proofErr w:type="gramEnd"/>
      <w:r w:rsidRPr="00B87020">
        <w:rPr>
          <w:rFonts w:ascii="Times New Roman" w:eastAsia="Times New Roman" w:hAnsi="Times New Roman" w:cs="Times New Roman"/>
          <w:sz w:val="24"/>
          <w:szCs w:val="24"/>
          <w:lang w:eastAsia="ru-RU"/>
        </w:rPr>
        <w:t>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6" w:name="article-125-2-в"/>
      <w:bookmarkEnd w:id="146"/>
      <w:r w:rsidRPr="00B87020">
        <w:rPr>
          <w:rFonts w:ascii="Times New Roman" w:eastAsia="Times New Roman" w:hAnsi="Times New Roman" w:cs="Times New Roman"/>
          <w:sz w:val="19"/>
          <w:szCs w:val="19"/>
          <w:lang w:eastAsia="ru-RU"/>
        </w:rPr>
        <w:t>в</w:t>
      </w:r>
      <w:proofErr w:type="gramStart"/>
      <w:r w:rsidRPr="00B87020">
        <w:rPr>
          <w:rFonts w:ascii="Times New Roman" w:eastAsia="Times New Roman" w:hAnsi="Times New Roman" w:cs="Times New Roman"/>
          <w:sz w:val="19"/>
          <w:szCs w:val="19"/>
          <w:lang w:eastAsia="ru-RU"/>
        </w:rPr>
        <w:t>)</w:t>
      </w:r>
      <w:r w:rsidRPr="00B87020">
        <w:rPr>
          <w:rFonts w:ascii="Times New Roman" w:eastAsia="Times New Roman" w:hAnsi="Times New Roman" w:cs="Times New Roman"/>
          <w:sz w:val="24"/>
          <w:szCs w:val="24"/>
          <w:lang w:eastAsia="ru-RU"/>
        </w:rPr>
        <w:t>д</w:t>
      </w:r>
      <w:proofErr w:type="gramEnd"/>
      <w:r w:rsidRPr="00B87020">
        <w:rPr>
          <w:rFonts w:ascii="Times New Roman" w:eastAsia="Times New Roman" w:hAnsi="Times New Roman" w:cs="Times New Roman"/>
          <w:sz w:val="24"/>
          <w:szCs w:val="24"/>
          <w:lang w:eastAsia="ru-RU"/>
        </w:rPr>
        <w:t>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7" w:name="article-125-2-г"/>
      <w:bookmarkEnd w:id="147"/>
      <w:r w:rsidRPr="00B87020">
        <w:rPr>
          <w:rFonts w:ascii="Times New Roman" w:eastAsia="Times New Roman" w:hAnsi="Times New Roman" w:cs="Times New Roman"/>
          <w:sz w:val="19"/>
          <w:szCs w:val="19"/>
          <w:lang w:eastAsia="ru-RU"/>
        </w:rPr>
        <w:t>г</w:t>
      </w:r>
      <w:proofErr w:type="gramStart"/>
      <w:r w:rsidRPr="00B87020">
        <w:rPr>
          <w:rFonts w:ascii="Times New Roman" w:eastAsia="Times New Roman" w:hAnsi="Times New Roman" w:cs="Times New Roman"/>
          <w:sz w:val="19"/>
          <w:szCs w:val="19"/>
          <w:lang w:eastAsia="ru-RU"/>
        </w:rPr>
        <w:t>)</w:t>
      </w:r>
      <w:r w:rsidRPr="00B87020">
        <w:rPr>
          <w:rFonts w:ascii="Times New Roman" w:eastAsia="Times New Roman" w:hAnsi="Times New Roman" w:cs="Times New Roman"/>
          <w:sz w:val="24"/>
          <w:szCs w:val="24"/>
          <w:lang w:eastAsia="ru-RU"/>
        </w:rPr>
        <w:t>н</w:t>
      </w:r>
      <w:proofErr w:type="gramEnd"/>
      <w:r w:rsidRPr="00B87020">
        <w:rPr>
          <w:rFonts w:ascii="Times New Roman" w:eastAsia="Times New Roman" w:hAnsi="Times New Roman" w:cs="Times New Roman"/>
          <w:sz w:val="24"/>
          <w:szCs w:val="24"/>
          <w:lang w:eastAsia="ru-RU"/>
        </w:rPr>
        <w:t>е вступивших в силу международных договоров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8" w:name="article-125-3"/>
      <w:bookmarkEnd w:id="148"/>
      <w:r w:rsidRPr="00B87020">
        <w:rPr>
          <w:rFonts w:ascii="Times New Roman" w:eastAsia="Times New Roman" w:hAnsi="Times New Roman" w:cs="Times New Roman"/>
          <w:sz w:val="19"/>
          <w:szCs w:val="19"/>
          <w:lang w:eastAsia="ru-RU"/>
        </w:rPr>
        <w:t>3.</w:t>
      </w:r>
      <w:r w:rsidRPr="00B87020">
        <w:rPr>
          <w:rFonts w:ascii="Times New Roman" w:eastAsia="Times New Roman" w:hAnsi="Times New Roman" w:cs="Times New Roman"/>
          <w:sz w:val="24"/>
          <w:szCs w:val="24"/>
          <w:lang w:eastAsia="ru-RU"/>
        </w:rPr>
        <w:t>Конституционный Суд Российской Федерации разрешает споры о компетенции: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49" w:name="article-125-3-а"/>
      <w:bookmarkEnd w:id="149"/>
      <w:r w:rsidRPr="00B87020">
        <w:rPr>
          <w:rFonts w:ascii="Times New Roman" w:eastAsia="Times New Roman" w:hAnsi="Times New Roman" w:cs="Times New Roman"/>
          <w:sz w:val="19"/>
          <w:szCs w:val="19"/>
          <w:lang w:eastAsia="ru-RU"/>
        </w:rPr>
        <w:lastRenderedPageBreak/>
        <w:t>а</w:t>
      </w:r>
      <w:proofErr w:type="gramStart"/>
      <w:r w:rsidRPr="00B87020">
        <w:rPr>
          <w:rFonts w:ascii="Times New Roman" w:eastAsia="Times New Roman" w:hAnsi="Times New Roman" w:cs="Times New Roman"/>
          <w:sz w:val="19"/>
          <w:szCs w:val="19"/>
          <w:lang w:eastAsia="ru-RU"/>
        </w:rPr>
        <w:t>)</w:t>
      </w:r>
      <w:r w:rsidRPr="00B87020">
        <w:rPr>
          <w:rFonts w:ascii="Times New Roman" w:eastAsia="Times New Roman" w:hAnsi="Times New Roman" w:cs="Times New Roman"/>
          <w:sz w:val="24"/>
          <w:szCs w:val="24"/>
          <w:lang w:eastAsia="ru-RU"/>
        </w:rPr>
        <w:t>м</w:t>
      </w:r>
      <w:proofErr w:type="gramEnd"/>
      <w:r w:rsidRPr="00B87020">
        <w:rPr>
          <w:rFonts w:ascii="Times New Roman" w:eastAsia="Times New Roman" w:hAnsi="Times New Roman" w:cs="Times New Roman"/>
          <w:sz w:val="24"/>
          <w:szCs w:val="24"/>
          <w:lang w:eastAsia="ru-RU"/>
        </w:rPr>
        <w:t>ежду федеральными органами государственной власти;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50" w:name="article-125-3-б"/>
      <w:bookmarkEnd w:id="150"/>
      <w:r w:rsidRPr="00B87020">
        <w:rPr>
          <w:rFonts w:ascii="Times New Roman" w:eastAsia="Times New Roman" w:hAnsi="Times New Roman" w:cs="Times New Roman"/>
          <w:sz w:val="19"/>
          <w:szCs w:val="19"/>
          <w:lang w:eastAsia="ru-RU"/>
        </w:rPr>
        <w:t>б</w:t>
      </w:r>
      <w:proofErr w:type="gramStart"/>
      <w:r w:rsidRPr="00B87020">
        <w:rPr>
          <w:rFonts w:ascii="Times New Roman" w:eastAsia="Times New Roman" w:hAnsi="Times New Roman" w:cs="Times New Roman"/>
          <w:sz w:val="19"/>
          <w:szCs w:val="19"/>
          <w:lang w:eastAsia="ru-RU"/>
        </w:rPr>
        <w:t>)</w:t>
      </w:r>
      <w:r w:rsidRPr="00B87020">
        <w:rPr>
          <w:rFonts w:ascii="Times New Roman" w:eastAsia="Times New Roman" w:hAnsi="Times New Roman" w:cs="Times New Roman"/>
          <w:sz w:val="24"/>
          <w:szCs w:val="24"/>
          <w:lang w:eastAsia="ru-RU"/>
        </w:rPr>
        <w:t>м</w:t>
      </w:r>
      <w:proofErr w:type="gramEnd"/>
      <w:r w:rsidRPr="00B87020">
        <w:rPr>
          <w:rFonts w:ascii="Times New Roman" w:eastAsia="Times New Roman" w:hAnsi="Times New Roman" w:cs="Times New Roman"/>
          <w:sz w:val="24"/>
          <w:szCs w:val="24"/>
          <w:lang w:eastAsia="ru-RU"/>
        </w:rPr>
        <w:t>ежду органами государственной власти Российской Федерации и органами государственной власти субъектов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51" w:name="article-125-3-в"/>
      <w:bookmarkEnd w:id="151"/>
      <w:r w:rsidRPr="00B87020">
        <w:rPr>
          <w:rFonts w:ascii="Times New Roman" w:eastAsia="Times New Roman" w:hAnsi="Times New Roman" w:cs="Times New Roman"/>
          <w:sz w:val="19"/>
          <w:szCs w:val="19"/>
          <w:lang w:eastAsia="ru-RU"/>
        </w:rPr>
        <w:t>в</w:t>
      </w:r>
      <w:proofErr w:type="gramStart"/>
      <w:r w:rsidRPr="00B87020">
        <w:rPr>
          <w:rFonts w:ascii="Times New Roman" w:eastAsia="Times New Roman" w:hAnsi="Times New Roman" w:cs="Times New Roman"/>
          <w:sz w:val="19"/>
          <w:szCs w:val="19"/>
          <w:lang w:eastAsia="ru-RU"/>
        </w:rPr>
        <w:t>)</w:t>
      </w:r>
      <w:r w:rsidRPr="00B87020">
        <w:rPr>
          <w:rFonts w:ascii="Times New Roman" w:eastAsia="Times New Roman" w:hAnsi="Times New Roman" w:cs="Times New Roman"/>
          <w:sz w:val="24"/>
          <w:szCs w:val="24"/>
          <w:lang w:eastAsia="ru-RU"/>
        </w:rPr>
        <w:t>м</w:t>
      </w:r>
      <w:proofErr w:type="gramEnd"/>
      <w:r w:rsidRPr="00B87020">
        <w:rPr>
          <w:rFonts w:ascii="Times New Roman" w:eastAsia="Times New Roman" w:hAnsi="Times New Roman" w:cs="Times New Roman"/>
          <w:sz w:val="24"/>
          <w:szCs w:val="24"/>
          <w:lang w:eastAsia="ru-RU"/>
        </w:rPr>
        <w:t>ежду высшими государственными органами субъектов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52" w:name="article-125-4"/>
      <w:bookmarkEnd w:id="152"/>
      <w:r w:rsidRPr="00B87020">
        <w:rPr>
          <w:rFonts w:ascii="Times New Roman" w:eastAsia="Times New Roman" w:hAnsi="Times New Roman" w:cs="Times New Roman"/>
          <w:sz w:val="19"/>
          <w:szCs w:val="19"/>
          <w:lang w:eastAsia="ru-RU"/>
        </w:rPr>
        <w:t>4.</w:t>
      </w:r>
      <w:r w:rsidRPr="00B87020">
        <w:rPr>
          <w:rFonts w:ascii="Times New Roman" w:eastAsia="Times New Roman" w:hAnsi="Times New Roman" w:cs="Times New Roman"/>
          <w:sz w:val="24"/>
          <w:szCs w:val="24"/>
          <w:lang w:eastAsia="ru-RU"/>
        </w:rPr>
        <w:t>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53" w:name="article-125-5"/>
      <w:bookmarkEnd w:id="153"/>
      <w:r w:rsidRPr="00B87020">
        <w:rPr>
          <w:rFonts w:ascii="Times New Roman" w:eastAsia="Times New Roman" w:hAnsi="Times New Roman" w:cs="Times New Roman"/>
          <w:sz w:val="19"/>
          <w:szCs w:val="19"/>
          <w:lang w:eastAsia="ru-RU"/>
        </w:rPr>
        <w:t>5.</w:t>
      </w:r>
      <w:r w:rsidRPr="00B87020">
        <w:rPr>
          <w:rFonts w:ascii="Times New Roman" w:eastAsia="Times New Roman" w:hAnsi="Times New Roman" w:cs="Times New Roman"/>
          <w:sz w:val="24"/>
          <w:szCs w:val="24"/>
          <w:lang w:eastAsia="ru-RU"/>
        </w:rPr>
        <w:t>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54" w:name="article-125-6"/>
      <w:bookmarkEnd w:id="154"/>
      <w:r w:rsidRPr="00B87020">
        <w:rPr>
          <w:rFonts w:ascii="Times New Roman" w:eastAsia="Times New Roman" w:hAnsi="Times New Roman" w:cs="Times New Roman"/>
          <w:sz w:val="19"/>
          <w:szCs w:val="19"/>
          <w:lang w:eastAsia="ru-RU"/>
        </w:rPr>
        <w:t>6.</w:t>
      </w:r>
      <w:r w:rsidRPr="00B87020">
        <w:rPr>
          <w:rFonts w:ascii="Times New Roman" w:eastAsia="Times New Roman" w:hAnsi="Times New Roman" w:cs="Times New Roman"/>
          <w:sz w:val="24"/>
          <w:szCs w:val="24"/>
          <w:lang w:eastAsia="ru-RU"/>
        </w:rPr>
        <w:t>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55" w:name="article-125-7"/>
      <w:bookmarkEnd w:id="155"/>
      <w:r w:rsidRPr="00B87020">
        <w:rPr>
          <w:rFonts w:ascii="Times New Roman" w:eastAsia="Times New Roman" w:hAnsi="Times New Roman" w:cs="Times New Roman"/>
          <w:sz w:val="19"/>
          <w:szCs w:val="19"/>
          <w:lang w:eastAsia="ru-RU"/>
        </w:rPr>
        <w:t>7.</w:t>
      </w:r>
      <w:r w:rsidRPr="00B87020">
        <w:rPr>
          <w:rFonts w:ascii="Times New Roman" w:eastAsia="Times New Roman" w:hAnsi="Times New Roman" w:cs="Times New Roman"/>
          <w:sz w:val="24"/>
          <w:szCs w:val="24"/>
          <w:lang w:eastAsia="ru-RU"/>
        </w:rPr>
        <w:t xml:space="preserve">Конституционный Суд Российской Федерации по запросу Совета Федерации дает заключение о соблюдении установленного </w:t>
      </w:r>
      <w:proofErr w:type="gramStart"/>
      <w:r w:rsidRPr="00B87020">
        <w:rPr>
          <w:rFonts w:ascii="Times New Roman" w:eastAsia="Times New Roman" w:hAnsi="Times New Roman" w:cs="Times New Roman"/>
          <w:sz w:val="24"/>
          <w:szCs w:val="24"/>
          <w:lang w:eastAsia="ru-RU"/>
        </w:rPr>
        <w:t>порядка выдвижения обвинения Президента Российской Федерации</w:t>
      </w:r>
      <w:proofErr w:type="gramEnd"/>
      <w:r w:rsidRPr="00B87020">
        <w:rPr>
          <w:rFonts w:ascii="Times New Roman" w:eastAsia="Times New Roman" w:hAnsi="Times New Roman" w:cs="Times New Roman"/>
          <w:sz w:val="24"/>
          <w:szCs w:val="24"/>
          <w:lang w:eastAsia="ru-RU"/>
        </w:rPr>
        <w:t xml:space="preserve"> в государственной измене или совершении иного тяжкого преступления.</w:t>
      </w:r>
    </w:p>
    <w:bookmarkStart w:id="156" w:name="article-126"/>
    <w:bookmarkEnd w:id="156"/>
    <w:p w:rsidR="00B87020" w:rsidRPr="00B87020" w:rsidRDefault="001A6462" w:rsidP="00B87020">
      <w:pPr>
        <w:shd w:val="clear" w:color="auto" w:fill="FFFFF8"/>
        <w:spacing w:after="0" w:line="240" w:lineRule="auto"/>
        <w:jc w:val="both"/>
        <w:outlineLvl w:val="2"/>
        <w:rPr>
          <w:rFonts w:ascii="Arial" w:eastAsia="Times New Roman" w:hAnsi="Arial" w:cs="Arial"/>
          <w:b/>
          <w:bCs/>
          <w:sz w:val="24"/>
          <w:szCs w:val="24"/>
          <w:lang w:eastAsia="ru-RU"/>
        </w:rPr>
      </w:pPr>
      <w:r w:rsidRPr="00B87020">
        <w:rPr>
          <w:rFonts w:ascii="Arial" w:eastAsia="Times New Roman" w:hAnsi="Arial" w:cs="Arial"/>
          <w:b/>
          <w:bCs/>
          <w:sz w:val="24"/>
          <w:szCs w:val="24"/>
          <w:lang w:eastAsia="ru-RU"/>
        </w:rPr>
        <w:fldChar w:fldCharType="begin"/>
      </w:r>
      <w:r w:rsidR="00B87020" w:rsidRPr="00B87020">
        <w:rPr>
          <w:rFonts w:ascii="Arial" w:eastAsia="Times New Roman" w:hAnsi="Arial" w:cs="Arial"/>
          <w:b/>
          <w:bCs/>
          <w:sz w:val="24"/>
          <w:szCs w:val="24"/>
          <w:lang w:eastAsia="ru-RU"/>
        </w:rPr>
        <w:instrText xml:space="preserve"> HYPERLINK "http://constitution.kremlin.ru/" \l "reference-126" </w:instrText>
      </w:r>
      <w:r w:rsidRPr="00B87020">
        <w:rPr>
          <w:rFonts w:ascii="Arial" w:eastAsia="Times New Roman" w:hAnsi="Arial" w:cs="Arial"/>
          <w:b/>
          <w:bCs/>
          <w:sz w:val="24"/>
          <w:szCs w:val="24"/>
          <w:lang w:eastAsia="ru-RU"/>
        </w:rPr>
        <w:fldChar w:fldCharType="separate"/>
      </w:r>
      <w:r w:rsidR="00B87020" w:rsidRPr="00B87020">
        <w:rPr>
          <w:rFonts w:ascii="Arial" w:eastAsia="Times New Roman" w:hAnsi="Arial" w:cs="Arial"/>
          <w:b/>
          <w:bCs/>
          <w:sz w:val="24"/>
          <w:szCs w:val="24"/>
          <w:bdr w:val="none" w:sz="0" w:space="0" w:color="auto" w:frame="1"/>
          <w:lang w:eastAsia="ru-RU"/>
        </w:rPr>
        <w:t>Статья 126</w:t>
      </w:r>
      <w:r w:rsidRPr="00B87020">
        <w:rPr>
          <w:rFonts w:ascii="Arial" w:eastAsia="Times New Roman" w:hAnsi="Arial" w:cs="Arial"/>
          <w:b/>
          <w:bCs/>
          <w:sz w:val="24"/>
          <w:szCs w:val="24"/>
          <w:lang w:eastAsia="ru-RU"/>
        </w:rPr>
        <w:fldChar w:fldCharType="end"/>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57" w:name="article-126-1"/>
      <w:bookmarkEnd w:id="157"/>
      <w:r w:rsidRPr="00B87020">
        <w:rPr>
          <w:rFonts w:ascii="Times New Roman" w:eastAsia="Times New Roman" w:hAnsi="Times New Roman" w:cs="Times New Roman"/>
          <w:sz w:val="24"/>
          <w:szCs w:val="24"/>
          <w:lang w:eastAsia="ru-RU"/>
        </w:rPr>
        <w:t>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законом,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w:t>
      </w:r>
    </w:p>
    <w:bookmarkStart w:id="158" w:name="article-127"/>
    <w:bookmarkEnd w:id="158"/>
    <w:p w:rsidR="00B87020" w:rsidRPr="00B87020" w:rsidRDefault="001A6462" w:rsidP="00B87020">
      <w:pPr>
        <w:shd w:val="clear" w:color="auto" w:fill="FFFFF8"/>
        <w:spacing w:after="0" w:line="240" w:lineRule="auto"/>
        <w:jc w:val="both"/>
        <w:outlineLvl w:val="2"/>
        <w:rPr>
          <w:rFonts w:ascii="Arial" w:eastAsia="Times New Roman" w:hAnsi="Arial" w:cs="Arial"/>
          <w:b/>
          <w:bCs/>
          <w:sz w:val="24"/>
          <w:szCs w:val="24"/>
          <w:lang w:eastAsia="ru-RU"/>
        </w:rPr>
      </w:pPr>
      <w:r w:rsidRPr="00B87020">
        <w:rPr>
          <w:rFonts w:ascii="Arial" w:eastAsia="Times New Roman" w:hAnsi="Arial" w:cs="Arial"/>
          <w:b/>
          <w:bCs/>
          <w:sz w:val="24"/>
          <w:szCs w:val="24"/>
          <w:lang w:eastAsia="ru-RU"/>
        </w:rPr>
        <w:fldChar w:fldCharType="begin"/>
      </w:r>
      <w:r w:rsidR="00B87020" w:rsidRPr="00B87020">
        <w:rPr>
          <w:rFonts w:ascii="Arial" w:eastAsia="Times New Roman" w:hAnsi="Arial" w:cs="Arial"/>
          <w:b/>
          <w:bCs/>
          <w:sz w:val="24"/>
          <w:szCs w:val="24"/>
          <w:lang w:eastAsia="ru-RU"/>
        </w:rPr>
        <w:instrText xml:space="preserve"> HYPERLINK "http://constitution.kremlin.ru/" \l "reference-127" </w:instrText>
      </w:r>
      <w:r w:rsidRPr="00B87020">
        <w:rPr>
          <w:rFonts w:ascii="Arial" w:eastAsia="Times New Roman" w:hAnsi="Arial" w:cs="Arial"/>
          <w:b/>
          <w:bCs/>
          <w:sz w:val="24"/>
          <w:szCs w:val="24"/>
          <w:lang w:eastAsia="ru-RU"/>
        </w:rPr>
        <w:fldChar w:fldCharType="separate"/>
      </w:r>
      <w:r w:rsidR="00B87020" w:rsidRPr="00B87020">
        <w:rPr>
          <w:rFonts w:ascii="Arial" w:eastAsia="Times New Roman" w:hAnsi="Arial" w:cs="Arial"/>
          <w:b/>
          <w:bCs/>
          <w:sz w:val="24"/>
          <w:szCs w:val="24"/>
          <w:bdr w:val="none" w:sz="0" w:space="0" w:color="auto" w:frame="1"/>
          <w:lang w:eastAsia="ru-RU"/>
        </w:rPr>
        <w:t>Статья 127</w:t>
      </w:r>
      <w:r w:rsidRPr="00B87020">
        <w:rPr>
          <w:rFonts w:ascii="Arial" w:eastAsia="Times New Roman" w:hAnsi="Arial" w:cs="Arial"/>
          <w:b/>
          <w:bCs/>
          <w:sz w:val="24"/>
          <w:szCs w:val="24"/>
          <w:lang w:eastAsia="ru-RU"/>
        </w:rPr>
        <w:fldChar w:fldCharType="end"/>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59" w:name="article-127-1"/>
      <w:bookmarkEnd w:id="159"/>
      <w:proofErr w:type="gramStart"/>
      <w:r w:rsidRPr="00B87020">
        <w:rPr>
          <w:rFonts w:ascii="Times New Roman" w:eastAsia="Times New Roman" w:hAnsi="Times New Roman" w:cs="Times New Roman"/>
          <w:sz w:val="24"/>
          <w:szCs w:val="24"/>
          <w:lang w:eastAsia="ru-RU"/>
        </w:rPr>
        <w:t>Исключена</w:t>
      </w:r>
      <w:proofErr w:type="gramEnd"/>
      <w:r w:rsidRPr="00B87020">
        <w:rPr>
          <w:rFonts w:ascii="Times New Roman" w:eastAsia="Times New Roman" w:hAnsi="Times New Roman" w:cs="Times New Roman"/>
          <w:sz w:val="24"/>
          <w:szCs w:val="24"/>
          <w:lang w:eastAsia="ru-RU"/>
        </w:rPr>
        <w:t xml:space="preserve"> поправкой к Конституции Российской Федерации (Закон Российской Федерации о поправке к Конституции Российской Федерации «О Верховном Суде Российской Федерации и прокуратуре Российской Федерации»).</w:t>
      </w:r>
    </w:p>
    <w:bookmarkStart w:id="160" w:name="article-128"/>
    <w:bookmarkEnd w:id="160"/>
    <w:p w:rsidR="00B87020" w:rsidRPr="00B87020" w:rsidRDefault="001A6462" w:rsidP="00B87020">
      <w:pPr>
        <w:shd w:val="clear" w:color="auto" w:fill="FFFFF8"/>
        <w:spacing w:after="0" w:line="240" w:lineRule="auto"/>
        <w:jc w:val="both"/>
        <w:outlineLvl w:val="2"/>
        <w:rPr>
          <w:rFonts w:ascii="Arial" w:eastAsia="Times New Roman" w:hAnsi="Arial" w:cs="Arial"/>
          <w:b/>
          <w:bCs/>
          <w:sz w:val="24"/>
          <w:szCs w:val="24"/>
          <w:lang w:eastAsia="ru-RU"/>
        </w:rPr>
      </w:pPr>
      <w:r w:rsidRPr="00B87020">
        <w:rPr>
          <w:rFonts w:ascii="Arial" w:eastAsia="Times New Roman" w:hAnsi="Arial" w:cs="Arial"/>
          <w:b/>
          <w:bCs/>
          <w:sz w:val="24"/>
          <w:szCs w:val="24"/>
          <w:lang w:eastAsia="ru-RU"/>
        </w:rPr>
        <w:fldChar w:fldCharType="begin"/>
      </w:r>
      <w:r w:rsidR="00B87020" w:rsidRPr="00B87020">
        <w:rPr>
          <w:rFonts w:ascii="Arial" w:eastAsia="Times New Roman" w:hAnsi="Arial" w:cs="Arial"/>
          <w:b/>
          <w:bCs/>
          <w:sz w:val="24"/>
          <w:szCs w:val="24"/>
          <w:lang w:eastAsia="ru-RU"/>
        </w:rPr>
        <w:instrText xml:space="preserve"> HYPERLINK "http://constitution.kremlin.ru/" \l "reference-128" </w:instrText>
      </w:r>
      <w:r w:rsidRPr="00B87020">
        <w:rPr>
          <w:rFonts w:ascii="Arial" w:eastAsia="Times New Roman" w:hAnsi="Arial" w:cs="Arial"/>
          <w:b/>
          <w:bCs/>
          <w:sz w:val="24"/>
          <w:szCs w:val="24"/>
          <w:lang w:eastAsia="ru-RU"/>
        </w:rPr>
        <w:fldChar w:fldCharType="separate"/>
      </w:r>
      <w:r w:rsidR="00B87020" w:rsidRPr="00B87020">
        <w:rPr>
          <w:rFonts w:ascii="Arial" w:eastAsia="Times New Roman" w:hAnsi="Arial" w:cs="Arial"/>
          <w:b/>
          <w:bCs/>
          <w:sz w:val="24"/>
          <w:szCs w:val="24"/>
          <w:bdr w:val="none" w:sz="0" w:space="0" w:color="auto" w:frame="1"/>
          <w:lang w:eastAsia="ru-RU"/>
        </w:rPr>
        <w:t>Статья 128</w:t>
      </w:r>
      <w:r w:rsidRPr="00B87020">
        <w:rPr>
          <w:rFonts w:ascii="Arial" w:eastAsia="Times New Roman" w:hAnsi="Arial" w:cs="Arial"/>
          <w:b/>
          <w:bCs/>
          <w:sz w:val="24"/>
          <w:szCs w:val="24"/>
          <w:lang w:eastAsia="ru-RU"/>
        </w:rPr>
        <w:fldChar w:fldCharType="end"/>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61" w:name="article-128-1"/>
      <w:bookmarkEnd w:id="161"/>
      <w:r w:rsidRPr="00B87020">
        <w:rPr>
          <w:rFonts w:ascii="Times New Roman" w:eastAsia="Times New Roman" w:hAnsi="Times New Roman" w:cs="Times New Roman"/>
          <w:sz w:val="19"/>
          <w:szCs w:val="19"/>
          <w:lang w:eastAsia="ru-RU"/>
        </w:rPr>
        <w:t>1.</w:t>
      </w:r>
      <w:r w:rsidRPr="00B87020">
        <w:rPr>
          <w:rFonts w:ascii="Times New Roman" w:eastAsia="Times New Roman" w:hAnsi="Times New Roman" w:cs="Times New Roman"/>
          <w:sz w:val="24"/>
          <w:szCs w:val="24"/>
          <w:lang w:eastAsia="ru-RU"/>
        </w:rPr>
        <w:t>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62" w:name="article-128-2"/>
      <w:bookmarkEnd w:id="162"/>
      <w:r w:rsidRPr="00B87020">
        <w:rPr>
          <w:rFonts w:ascii="Times New Roman" w:eastAsia="Times New Roman" w:hAnsi="Times New Roman" w:cs="Times New Roman"/>
          <w:sz w:val="19"/>
          <w:szCs w:val="19"/>
          <w:lang w:eastAsia="ru-RU"/>
        </w:rPr>
        <w:t>2.</w:t>
      </w:r>
      <w:r w:rsidRPr="00B87020">
        <w:rPr>
          <w:rFonts w:ascii="Times New Roman" w:eastAsia="Times New Roman" w:hAnsi="Times New Roman" w:cs="Times New Roman"/>
          <w:sz w:val="24"/>
          <w:szCs w:val="24"/>
          <w:lang w:eastAsia="ru-RU"/>
        </w:rPr>
        <w:t>Судьи других федеральных судов назначаются Президентом Российской Федерации в порядке, установленном федеральным законом.</w:t>
      </w:r>
    </w:p>
    <w:p w:rsidR="00B87020" w:rsidRPr="00B87020" w:rsidRDefault="00B87020" w:rsidP="00B87020">
      <w:pPr>
        <w:shd w:val="clear" w:color="auto" w:fill="FFFFF8"/>
        <w:spacing w:after="0" w:line="240" w:lineRule="auto"/>
        <w:jc w:val="both"/>
        <w:rPr>
          <w:rFonts w:ascii="Times New Roman" w:eastAsia="Times New Roman" w:hAnsi="Times New Roman" w:cs="Times New Roman"/>
          <w:sz w:val="24"/>
          <w:szCs w:val="24"/>
          <w:lang w:eastAsia="ru-RU"/>
        </w:rPr>
      </w:pPr>
      <w:bookmarkStart w:id="163" w:name="article-128-3"/>
      <w:bookmarkEnd w:id="163"/>
      <w:r w:rsidRPr="00B87020">
        <w:rPr>
          <w:rFonts w:ascii="Times New Roman" w:eastAsia="Times New Roman" w:hAnsi="Times New Roman" w:cs="Times New Roman"/>
          <w:sz w:val="19"/>
          <w:szCs w:val="19"/>
          <w:lang w:eastAsia="ru-RU"/>
        </w:rPr>
        <w:t>3.</w:t>
      </w:r>
      <w:r w:rsidRPr="00B87020">
        <w:rPr>
          <w:rFonts w:ascii="Times New Roman" w:eastAsia="Times New Roman" w:hAnsi="Times New Roman" w:cs="Times New Roman"/>
          <w:sz w:val="24"/>
          <w:szCs w:val="24"/>
          <w:lang w:eastAsia="ru-RU"/>
        </w:rPr>
        <w:t>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w:t>
      </w:r>
    </w:p>
    <w:bookmarkStart w:id="164" w:name="article-129"/>
    <w:bookmarkEnd w:id="164"/>
    <w:p w:rsidR="00B87020" w:rsidRPr="00B87020" w:rsidRDefault="001A6462" w:rsidP="00B87020">
      <w:pPr>
        <w:shd w:val="clear" w:color="auto" w:fill="FFFFF8"/>
        <w:spacing w:after="0" w:line="240" w:lineRule="auto"/>
        <w:jc w:val="both"/>
        <w:outlineLvl w:val="2"/>
        <w:rPr>
          <w:rFonts w:ascii="Arial" w:eastAsia="Times New Roman" w:hAnsi="Arial" w:cs="Arial"/>
          <w:b/>
          <w:bCs/>
          <w:sz w:val="24"/>
          <w:szCs w:val="24"/>
          <w:lang w:eastAsia="ru-RU"/>
        </w:rPr>
      </w:pPr>
      <w:r w:rsidRPr="00B87020">
        <w:rPr>
          <w:rFonts w:ascii="Arial" w:eastAsia="Times New Roman" w:hAnsi="Arial" w:cs="Arial"/>
          <w:b/>
          <w:bCs/>
          <w:sz w:val="24"/>
          <w:szCs w:val="24"/>
          <w:lang w:eastAsia="ru-RU"/>
        </w:rPr>
        <w:fldChar w:fldCharType="begin"/>
      </w:r>
      <w:r w:rsidR="00B87020" w:rsidRPr="00B87020">
        <w:rPr>
          <w:rFonts w:ascii="Arial" w:eastAsia="Times New Roman" w:hAnsi="Arial" w:cs="Arial"/>
          <w:b/>
          <w:bCs/>
          <w:sz w:val="24"/>
          <w:szCs w:val="24"/>
          <w:lang w:eastAsia="ru-RU"/>
        </w:rPr>
        <w:instrText xml:space="preserve"> HYPERLINK "http://constitution.kremlin.ru/" \l "reference-129-1" </w:instrText>
      </w:r>
      <w:r w:rsidRPr="00B87020">
        <w:rPr>
          <w:rFonts w:ascii="Arial" w:eastAsia="Times New Roman" w:hAnsi="Arial" w:cs="Arial"/>
          <w:b/>
          <w:bCs/>
          <w:sz w:val="24"/>
          <w:szCs w:val="24"/>
          <w:lang w:eastAsia="ru-RU"/>
        </w:rPr>
        <w:fldChar w:fldCharType="separate"/>
      </w:r>
      <w:r w:rsidR="00B87020" w:rsidRPr="00B87020">
        <w:rPr>
          <w:rFonts w:ascii="Arial" w:eastAsia="Times New Roman" w:hAnsi="Arial" w:cs="Arial"/>
          <w:b/>
          <w:bCs/>
          <w:sz w:val="24"/>
          <w:szCs w:val="24"/>
          <w:bdr w:val="none" w:sz="0" w:space="0" w:color="auto" w:frame="1"/>
          <w:lang w:eastAsia="ru-RU"/>
        </w:rPr>
        <w:t>Статья 129</w:t>
      </w:r>
      <w:r w:rsidRPr="00B87020">
        <w:rPr>
          <w:rFonts w:ascii="Arial" w:eastAsia="Times New Roman" w:hAnsi="Arial" w:cs="Arial"/>
          <w:b/>
          <w:bCs/>
          <w:sz w:val="24"/>
          <w:szCs w:val="24"/>
          <w:lang w:eastAsia="ru-RU"/>
        </w:rPr>
        <w:fldChar w:fldCharType="end"/>
      </w:r>
    </w:p>
    <w:p w:rsidR="00B87020" w:rsidRPr="00B87020" w:rsidRDefault="00B87020" w:rsidP="00B87020">
      <w:pPr>
        <w:shd w:val="clear" w:color="auto" w:fill="FFFFF8"/>
        <w:spacing w:after="0" w:line="240" w:lineRule="auto"/>
        <w:rPr>
          <w:rFonts w:ascii="Times New Roman" w:eastAsia="Times New Roman" w:hAnsi="Times New Roman" w:cs="Times New Roman"/>
          <w:color w:val="333333"/>
          <w:sz w:val="24"/>
          <w:szCs w:val="24"/>
          <w:lang w:eastAsia="ru-RU"/>
        </w:rPr>
      </w:pPr>
      <w:bookmarkStart w:id="165" w:name="article-129-1"/>
      <w:bookmarkEnd w:id="165"/>
      <w:r w:rsidRPr="00B87020">
        <w:rPr>
          <w:rFonts w:ascii="Times New Roman" w:eastAsia="Times New Roman" w:hAnsi="Times New Roman" w:cs="Times New Roman"/>
          <w:color w:val="333333"/>
          <w:sz w:val="19"/>
          <w:szCs w:val="19"/>
          <w:lang w:eastAsia="ru-RU"/>
        </w:rPr>
        <w:t>1.</w:t>
      </w:r>
      <w:r w:rsidRPr="00B87020">
        <w:rPr>
          <w:rFonts w:ascii="Times New Roman" w:eastAsia="Times New Roman" w:hAnsi="Times New Roman" w:cs="Times New Roman"/>
          <w:color w:val="333333"/>
          <w:sz w:val="24"/>
          <w:szCs w:val="24"/>
          <w:lang w:eastAsia="ru-RU"/>
        </w:rPr>
        <w:t>Полномочия, организация и порядок деятельности прокуратуры Российской Федерации определяются федеральным законом.</w:t>
      </w:r>
    </w:p>
    <w:p w:rsidR="00B87020" w:rsidRPr="00B87020" w:rsidRDefault="00B87020" w:rsidP="00B87020">
      <w:pPr>
        <w:shd w:val="clear" w:color="auto" w:fill="FFFFF8"/>
        <w:spacing w:after="0" w:line="240" w:lineRule="auto"/>
        <w:rPr>
          <w:rFonts w:ascii="Times New Roman" w:eastAsia="Times New Roman" w:hAnsi="Times New Roman" w:cs="Times New Roman"/>
          <w:color w:val="333333"/>
          <w:sz w:val="24"/>
          <w:szCs w:val="24"/>
          <w:lang w:eastAsia="ru-RU"/>
        </w:rPr>
      </w:pPr>
      <w:bookmarkStart w:id="166" w:name="article-129-2"/>
      <w:bookmarkEnd w:id="166"/>
      <w:r w:rsidRPr="00B87020">
        <w:rPr>
          <w:rFonts w:ascii="Times New Roman" w:eastAsia="Times New Roman" w:hAnsi="Times New Roman" w:cs="Times New Roman"/>
          <w:color w:val="333333"/>
          <w:sz w:val="19"/>
          <w:szCs w:val="19"/>
          <w:lang w:eastAsia="ru-RU"/>
        </w:rPr>
        <w:t>2.</w:t>
      </w:r>
      <w:r w:rsidRPr="00B87020">
        <w:rPr>
          <w:rFonts w:ascii="Times New Roman" w:eastAsia="Times New Roman" w:hAnsi="Times New Roman" w:cs="Times New Roman"/>
          <w:color w:val="333333"/>
          <w:sz w:val="24"/>
          <w:szCs w:val="24"/>
          <w:lang w:eastAsia="ru-RU"/>
        </w:rPr>
        <w:t>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B87020" w:rsidRPr="00B87020" w:rsidRDefault="00B87020" w:rsidP="00B87020">
      <w:pPr>
        <w:shd w:val="clear" w:color="auto" w:fill="FFFFF8"/>
        <w:spacing w:after="0" w:line="240" w:lineRule="auto"/>
        <w:rPr>
          <w:rFonts w:ascii="Times New Roman" w:eastAsia="Times New Roman" w:hAnsi="Times New Roman" w:cs="Times New Roman"/>
          <w:color w:val="333333"/>
          <w:sz w:val="24"/>
          <w:szCs w:val="24"/>
          <w:lang w:eastAsia="ru-RU"/>
        </w:rPr>
      </w:pPr>
      <w:bookmarkStart w:id="167" w:name="article-129-3"/>
      <w:bookmarkEnd w:id="167"/>
      <w:r w:rsidRPr="00B87020">
        <w:rPr>
          <w:rFonts w:ascii="Times New Roman" w:eastAsia="Times New Roman" w:hAnsi="Times New Roman" w:cs="Times New Roman"/>
          <w:color w:val="333333"/>
          <w:sz w:val="19"/>
          <w:szCs w:val="19"/>
          <w:lang w:eastAsia="ru-RU"/>
        </w:rPr>
        <w:t>3.</w:t>
      </w:r>
      <w:r w:rsidRPr="00B87020">
        <w:rPr>
          <w:rFonts w:ascii="Times New Roman" w:eastAsia="Times New Roman" w:hAnsi="Times New Roman" w:cs="Times New Roman"/>
          <w:color w:val="333333"/>
          <w:sz w:val="24"/>
          <w:szCs w:val="24"/>
          <w:lang w:eastAsia="ru-RU"/>
        </w:rPr>
        <w:t>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B87020" w:rsidRPr="00B87020" w:rsidRDefault="00B87020" w:rsidP="00B87020">
      <w:pPr>
        <w:shd w:val="clear" w:color="auto" w:fill="FFFFF8"/>
        <w:spacing w:after="0" w:line="240" w:lineRule="auto"/>
        <w:rPr>
          <w:rFonts w:ascii="Times New Roman" w:eastAsia="Times New Roman" w:hAnsi="Times New Roman" w:cs="Times New Roman"/>
          <w:color w:val="333333"/>
          <w:sz w:val="24"/>
          <w:szCs w:val="24"/>
          <w:lang w:eastAsia="ru-RU"/>
        </w:rPr>
      </w:pPr>
      <w:bookmarkStart w:id="168" w:name="article-129-4"/>
      <w:bookmarkEnd w:id="168"/>
      <w:r w:rsidRPr="00B87020">
        <w:rPr>
          <w:rFonts w:ascii="Times New Roman" w:eastAsia="Times New Roman" w:hAnsi="Times New Roman" w:cs="Times New Roman"/>
          <w:color w:val="333333"/>
          <w:sz w:val="19"/>
          <w:szCs w:val="19"/>
          <w:lang w:eastAsia="ru-RU"/>
        </w:rPr>
        <w:t>4.</w:t>
      </w:r>
      <w:r w:rsidRPr="00B87020">
        <w:rPr>
          <w:rFonts w:ascii="Times New Roman" w:eastAsia="Times New Roman" w:hAnsi="Times New Roman" w:cs="Times New Roman"/>
          <w:color w:val="333333"/>
          <w:sz w:val="24"/>
          <w:szCs w:val="24"/>
          <w:lang w:eastAsia="ru-RU"/>
        </w:rPr>
        <w:t>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B87020" w:rsidRPr="00B87020" w:rsidRDefault="00B87020" w:rsidP="00B87020">
      <w:pPr>
        <w:shd w:val="clear" w:color="auto" w:fill="FFFFF8"/>
        <w:spacing w:after="0" w:line="240" w:lineRule="auto"/>
        <w:rPr>
          <w:rFonts w:ascii="Times New Roman" w:eastAsia="Times New Roman" w:hAnsi="Times New Roman" w:cs="Times New Roman"/>
          <w:color w:val="333333"/>
          <w:sz w:val="24"/>
          <w:szCs w:val="24"/>
          <w:lang w:eastAsia="ru-RU"/>
        </w:rPr>
      </w:pPr>
      <w:bookmarkStart w:id="169" w:name="article-129-5"/>
      <w:bookmarkEnd w:id="169"/>
      <w:r w:rsidRPr="00B87020">
        <w:rPr>
          <w:rFonts w:ascii="Times New Roman" w:eastAsia="Times New Roman" w:hAnsi="Times New Roman" w:cs="Times New Roman"/>
          <w:color w:val="333333"/>
          <w:sz w:val="19"/>
          <w:szCs w:val="19"/>
          <w:lang w:eastAsia="ru-RU"/>
        </w:rPr>
        <w:t>5.</w:t>
      </w:r>
      <w:r w:rsidRPr="00B87020">
        <w:rPr>
          <w:rFonts w:ascii="Times New Roman" w:eastAsia="Times New Roman" w:hAnsi="Times New Roman" w:cs="Times New Roman"/>
          <w:color w:val="333333"/>
          <w:sz w:val="24"/>
          <w:szCs w:val="24"/>
          <w:lang w:eastAsia="ru-RU"/>
        </w:rPr>
        <w:t>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w:t>
      </w:r>
    </w:p>
    <w:p w:rsidR="00B87020" w:rsidRDefault="00B87020" w:rsidP="00594A8F">
      <w:pPr>
        <w:jc w:val="both"/>
        <w:rPr>
          <w:rFonts w:ascii="Times New Roman" w:hAnsi="Times New Roman" w:cs="Times New Roman"/>
          <w:sz w:val="28"/>
          <w:szCs w:val="28"/>
        </w:rPr>
      </w:pPr>
    </w:p>
    <w:p w:rsidR="00B87020" w:rsidRDefault="00B87020" w:rsidP="00594A8F">
      <w:pPr>
        <w:jc w:val="both"/>
        <w:rPr>
          <w:rFonts w:ascii="Times New Roman" w:hAnsi="Times New Roman" w:cs="Times New Roman"/>
          <w:sz w:val="28"/>
          <w:szCs w:val="28"/>
        </w:rPr>
      </w:pPr>
    </w:p>
    <w:p w:rsidR="00B87020" w:rsidRDefault="00B87020" w:rsidP="00594A8F">
      <w:pPr>
        <w:jc w:val="both"/>
        <w:rPr>
          <w:rFonts w:ascii="Times New Roman" w:hAnsi="Times New Roman" w:cs="Times New Roman"/>
          <w:sz w:val="28"/>
          <w:szCs w:val="28"/>
        </w:rPr>
      </w:pPr>
    </w:p>
    <w:p w:rsidR="00B87020" w:rsidRDefault="00B87020" w:rsidP="00594A8F">
      <w:pPr>
        <w:jc w:val="both"/>
        <w:rPr>
          <w:rFonts w:ascii="Times New Roman" w:hAnsi="Times New Roman" w:cs="Times New Roman"/>
          <w:sz w:val="28"/>
          <w:szCs w:val="28"/>
        </w:rPr>
      </w:pPr>
    </w:p>
    <w:p w:rsidR="00B87020" w:rsidRPr="00ED2E9B" w:rsidRDefault="00B87020" w:rsidP="00594A8F">
      <w:pPr>
        <w:jc w:val="both"/>
        <w:rPr>
          <w:rFonts w:ascii="Times New Roman" w:hAnsi="Times New Roman" w:cs="Times New Roman"/>
          <w:sz w:val="28"/>
          <w:szCs w:val="28"/>
        </w:rPr>
      </w:pPr>
      <w:r w:rsidRPr="00ED2E9B">
        <w:rPr>
          <w:rFonts w:ascii="Times New Roman" w:hAnsi="Times New Roman" w:cs="Times New Roman"/>
          <w:sz w:val="28"/>
          <w:szCs w:val="28"/>
        </w:rPr>
        <w:lastRenderedPageBreak/>
        <w:t>Группа 4</w:t>
      </w:r>
    </w:p>
    <w:p w:rsidR="00B87020" w:rsidRPr="00ED2E9B" w:rsidRDefault="00B87020" w:rsidP="00594A8F">
      <w:pPr>
        <w:jc w:val="both"/>
        <w:rPr>
          <w:rFonts w:ascii="Times New Roman" w:hAnsi="Times New Roman" w:cs="Times New Roman"/>
          <w:sz w:val="28"/>
          <w:szCs w:val="28"/>
        </w:rPr>
      </w:pPr>
      <w:r w:rsidRPr="00ED2E9B">
        <w:rPr>
          <w:rFonts w:ascii="Times New Roman" w:hAnsi="Times New Roman" w:cs="Times New Roman"/>
          <w:sz w:val="28"/>
          <w:szCs w:val="28"/>
        </w:rPr>
        <w:t>Задание: Найдите в Конституции Р.Ф. порядок выборов Президента Р.Ф. и его функции.</w:t>
      </w:r>
    </w:p>
    <w:p w:rsidR="00B87020" w:rsidRPr="00ED2E9B" w:rsidRDefault="00B87020" w:rsidP="00594A8F">
      <w:pPr>
        <w:jc w:val="both"/>
        <w:rPr>
          <w:rFonts w:ascii="Times New Roman" w:hAnsi="Times New Roman" w:cs="Times New Roman"/>
          <w:sz w:val="28"/>
          <w:szCs w:val="28"/>
        </w:rPr>
      </w:pPr>
      <w:r w:rsidRPr="00ED2E9B">
        <w:rPr>
          <w:rFonts w:ascii="Times New Roman" w:hAnsi="Times New Roman" w:cs="Times New Roman"/>
          <w:sz w:val="28"/>
          <w:szCs w:val="28"/>
        </w:rPr>
        <w:t>(</w:t>
      </w:r>
      <w:proofErr w:type="gramStart"/>
      <w:r w:rsidRPr="00ED2E9B">
        <w:rPr>
          <w:rFonts w:ascii="Times New Roman" w:hAnsi="Times New Roman" w:cs="Times New Roman"/>
          <w:sz w:val="28"/>
          <w:szCs w:val="28"/>
        </w:rPr>
        <w:t>с</w:t>
      </w:r>
      <w:proofErr w:type="gramEnd"/>
      <w:r w:rsidRPr="00ED2E9B">
        <w:rPr>
          <w:rFonts w:ascii="Times New Roman" w:hAnsi="Times New Roman" w:cs="Times New Roman"/>
          <w:sz w:val="28"/>
          <w:szCs w:val="28"/>
        </w:rPr>
        <w:t>т. 80-93)</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r w:rsidRPr="00ED2E9B">
        <w:rPr>
          <w:rFonts w:ascii="Arial" w:eastAsia="Times New Roman" w:hAnsi="Arial" w:cs="Arial"/>
          <w:b/>
          <w:bCs/>
          <w:sz w:val="24"/>
          <w:szCs w:val="24"/>
          <w:lang w:eastAsia="ru-RU"/>
        </w:rPr>
        <w:t>Статья 80</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70" w:name="article-80-1"/>
      <w:bookmarkEnd w:id="170"/>
      <w:r w:rsidRPr="00ED2E9B">
        <w:rPr>
          <w:rFonts w:ascii="Times New Roman" w:eastAsia="Times New Roman" w:hAnsi="Times New Roman" w:cs="Times New Roman"/>
          <w:sz w:val="19"/>
          <w:szCs w:val="19"/>
          <w:lang w:eastAsia="ru-RU"/>
        </w:rPr>
        <w:t>1.</w:t>
      </w:r>
      <w:r w:rsidRPr="00ED2E9B">
        <w:rPr>
          <w:rFonts w:ascii="Times New Roman" w:eastAsia="Times New Roman" w:hAnsi="Times New Roman" w:cs="Times New Roman"/>
          <w:sz w:val="24"/>
          <w:szCs w:val="24"/>
          <w:lang w:eastAsia="ru-RU"/>
        </w:rPr>
        <w:t>Президент Российской Федерации является главой государства.</w:t>
      </w:r>
    </w:p>
    <w:p w:rsidR="00B87020" w:rsidRPr="00ED2E9B" w:rsidRDefault="001A6462" w:rsidP="00B87020">
      <w:pPr>
        <w:spacing w:after="0" w:line="240" w:lineRule="auto"/>
        <w:rPr>
          <w:rFonts w:ascii="Arial" w:eastAsia="Times New Roman" w:hAnsi="Arial" w:cs="Arial"/>
          <w:sz w:val="30"/>
          <w:szCs w:val="30"/>
          <w:bdr w:val="none" w:sz="0" w:space="0" w:color="auto" w:frame="1"/>
          <w:lang w:eastAsia="ru-RU"/>
        </w:rPr>
      </w:pPr>
      <w:r w:rsidRPr="00ED2E9B">
        <w:rPr>
          <w:rFonts w:ascii="Times New Roman" w:eastAsia="Times New Roman" w:hAnsi="Times New Roman" w:cs="Times New Roman"/>
          <w:sz w:val="24"/>
          <w:szCs w:val="24"/>
          <w:lang w:eastAsia="ru-RU"/>
        </w:rPr>
        <w:fldChar w:fldCharType="begin"/>
      </w:r>
      <w:r w:rsidR="00B87020" w:rsidRPr="00ED2E9B">
        <w:rPr>
          <w:rFonts w:ascii="Times New Roman" w:eastAsia="Times New Roman" w:hAnsi="Times New Roman" w:cs="Times New Roman"/>
          <w:sz w:val="24"/>
          <w:szCs w:val="24"/>
          <w:lang w:eastAsia="ru-RU"/>
        </w:rPr>
        <w:instrText xml:space="preserve"> HYPERLINK "http://constitution.kremlin.ru/" \l "article-80-1" </w:instrText>
      </w:r>
      <w:r w:rsidRPr="00ED2E9B">
        <w:rPr>
          <w:rFonts w:ascii="Times New Roman" w:eastAsia="Times New Roman" w:hAnsi="Times New Roman" w:cs="Times New Roman"/>
          <w:sz w:val="24"/>
          <w:szCs w:val="24"/>
          <w:lang w:eastAsia="ru-RU"/>
        </w:rPr>
        <w:fldChar w:fldCharType="separate"/>
      </w:r>
    </w:p>
    <w:p w:rsidR="00B87020" w:rsidRPr="00ED2E9B" w:rsidRDefault="001A6462" w:rsidP="00B87020">
      <w:pPr>
        <w:spacing w:after="0" w:line="240" w:lineRule="auto"/>
        <w:rPr>
          <w:rFonts w:ascii="Times New Roman" w:eastAsia="Times New Roman" w:hAnsi="Times New Roman" w:cs="Times New Roman"/>
          <w:sz w:val="24"/>
          <w:szCs w:val="24"/>
          <w:lang w:eastAsia="ru-RU"/>
        </w:rPr>
      </w:pPr>
      <w:r w:rsidRPr="00ED2E9B">
        <w:rPr>
          <w:rFonts w:ascii="Times New Roman" w:eastAsia="Times New Roman" w:hAnsi="Times New Roman" w:cs="Times New Roman"/>
          <w:sz w:val="24"/>
          <w:szCs w:val="24"/>
          <w:lang w:eastAsia="ru-RU"/>
        </w:rPr>
        <w:fldChar w:fldCharType="end"/>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71" w:name="article-80-2"/>
      <w:bookmarkEnd w:id="171"/>
      <w:r w:rsidRPr="00ED2E9B">
        <w:rPr>
          <w:rFonts w:ascii="Times New Roman" w:eastAsia="Times New Roman" w:hAnsi="Times New Roman" w:cs="Times New Roman"/>
          <w:sz w:val="19"/>
          <w:szCs w:val="19"/>
          <w:lang w:eastAsia="ru-RU"/>
        </w:rPr>
        <w:t>2.</w:t>
      </w:r>
      <w:r w:rsidRPr="00ED2E9B">
        <w:rPr>
          <w:rFonts w:ascii="Times New Roman" w:eastAsia="Times New Roman" w:hAnsi="Times New Roman" w:cs="Times New Roman"/>
          <w:sz w:val="24"/>
          <w:szCs w:val="24"/>
          <w:lang w:eastAsia="ru-RU"/>
        </w:rPr>
        <w:t xml:space="preserve">Президент Российской Федерации является гарантом Конституции Российской Федерации, прав и свобод человека и гражданина. </w:t>
      </w:r>
      <w:proofErr w:type="gramStart"/>
      <w:r w:rsidRPr="00ED2E9B">
        <w:rPr>
          <w:rFonts w:ascii="Times New Roman" w:eastAsia="Times New Roman" w:hAnsi="Times New Roman" w:cs="Times New Roman"/>
          <w:sz w:val="24"/>
          <w:szCs w:val="24"/>
          <w:lang w:eastAsia="ru-RU"/>
        </w:rPr>
        <w:t>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roofErr w:type="gramEnd"/>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72" w:name="article-80-3"/>
      <w:bookmarkEnd w:id="172"/>
      <w:r w:rsidRPr="00ED2E9B">
        <w:rPr>
          <w:rFonts w:ascii="Times New Roman" w:eastAsia="Times New Roman" w:hAnsi="Times New Roman" w:cs="Times New Roman"/>
          <w:sz w:val="19"/>
          <w:szCs w:val="19"/>
          <w:lang w:eastAsia="ru-RU"/>
        </w:rPr>
        <w:t>3.</w:t>
      </w:r>
      <w:r w:rsidRPr="00ED2E9B">
        <w:rPr>
          <w:rFonts w:ascii="Times New Roman" w:eastAsia="Times New Roman" w:hAnsi="Times New Roman" w:cs="Times New Roman"/>
          <w:sz w:val="24"/>
          <w:szCs w:val="24"/>
          <w:lang w:eastAsia="ru-RU"/>
        </w:rPr>
        <w:t>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73" w:name="article-80-4"/>
      <w:bookmarkEnd w:id="173"/>
      <w:r w:rsidRPr="00ED2E9B">
        <w:rPr>
          <w:rFonts w:ascii="Times New Roman" w:eastAsia="Times New Roman" w:hAnsi="Times New Roman" w:cs="Times New Roman"/>
          <w:sz w:val="19"/>
          <w:szCs w:val="19"/>
          <w:lang w:eastAsia="ru-RU"/>
        </w:rPr>
        <w:t>4.</w:t>
      </w:r>
      <w:r w:rsidRPr="00ED2E9B">
        <w:rPr>
          <w:rFonts w:ascii="Times New Roman" w:eastAsia="Times New Roman" w:hAnsi="Times New Roman" w:cs="Times New Roman"/>
          <w:sz w:val="24"/>
          <w:szCs w:val="24"/>
          <w:lang w:eastAsia="ru-RU"/>
        </w:rPr>
        <w:t>Президент Российской Федерации как глава государства представляет Российскую Федерацию внутри страны и в международных отношениях.</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174" w:name="article-81"/>
      <w:bookmarkEnd w:id="174"/>
      <w:r w:rsidRPr="00ED2E9B">
        <w:rPr>
          <w:rFonts w:ascii="Arial" w:eastAsia="Times New Roman" w:hAnsi="Arial" w:cs="Arial"/>
          <w:b/>
          <w:bCs/>
          <w:sz w:val="24"/>
          <w:szCs w:val="24"/>
          <w:lang w:eastAsia="ru-RU"/>
        </w:rPr>
        <w:t>Статья 81</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75" w:name="article-81-1"/>
      <w:bookmarkEnd w:id="175"/>
      <w:r w:rsidRPr="00ED2E9B">
        <w:rPr>
          <w:rFonts w:ascii="Times New Roman" w:eastAsia="Times New Roman" w:hAnsi="Times New Roman" w:cs="Times New Roman"/>
          <w:sz w:val="19"/>
          <w:szCs w:val="19"/>
          <w:lang w:eastAsia="ru-RU"/>
        </w:rPr>
        <w:t>1.</w:t>
      </w:r>
      <w:r w:rsidRPr="00ED2E9B">
        <w:rPr>
          <w:rFonts w:ascii="Times New Roman" w:eastAsia="Times New Roman" w:hAnsi="Times New Roman" w:cs="Times New Roman"/>
          <w:sz w:val="24"/>
          <w:szCs w:val="24"/>
          <w:lang w:eastAsia="ru-RU"/>
        </w:rPr>
        <w:t>Президент Российской Федерации избирается </w:t>
      </w:r>
      <w:hyperlink r:id="rId11" w:anchor="reference-81-1" w:history="1">
        <w:r w:rsidRPr="00ED2E9B">
          <w:rPr>
            <w:rFonts w:ascii="Times New Roman" w:eastAsia="Times New Roman" w:hAnsi="Times New Roman" w:cs="Times New Roman"/>
            <w:sz w:val="24"/>
            <w:szCs w:val="24"/>
            <w:bdr w:val="none" w:sz="0" w:space="0" w:color="auto" w:frame="1"/>
            <w:lang w:eastAsia="ru-RU"/>
          </w:rPr>
          <w:t>сроком на шесть лет</w:t>
        </w:r>
      </w:hyperlink>
      <w:r w:rsidRPr="00ED2E9B">
        <w:rPr>
          <w:rFonts w:ascii="Times New Roman" w:eastAsia="Times New Roman" w:hAnsi="Times New Roman" w:cs="Times New Roman"/>
          <w:sz w:val="24"/>
          <w:szCs w:val="24"/>
          <w:lang w:eastAsia="ru-RU"/>
        </w:rPr>
        <w:t> гражданами Российской Федерации на основе всеобщего равного и прямого избирательного права при тайном голосовании.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76" w:name="article-81-2"/>
      <w:bookmarkEnd w:id="176"/>
      <w:r w:rsidRPr="00ED2E9B">
        <w:rPr>
          <w:rFonts w:ascii="Times New Roman" w:eastAsia="Times New Roman" w:hAnsi="Times New Roman" w:cs="Times New Roman"/>
          <w:sz w:val="19"/>
          <w:szCs w:val="19"/>
          <w:lang w:eastAsia="ru-RU"/>
        </w:rPr>
        <w:t>2.</w:t>
      </w:r>
      <w:r w:rsidRPr="00ED2E9B">
        <w:rPr>
          <w:rFonts w:ascii="Times New Roman" w:eastAsia="Times New Roman" w:hAnsi="Times New Roman" w:cs="Times New Roman"/>
          <w:sz w:val="24"/>
          <w:szCs w:val="24"/>
          <w:lang w:eastAsia="ru-RU"/>
        </w:rPr>
        <w:t>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77" w:name="article-81-3"/>
      <w:bookmarkEnd w:id="177"/>
      <w:r w:rsidRPr="00ED2E9B">
        <w:rPr>
          <w:rFonts w:ascii="Times New Roman" w:eastAsia="Times New Roman" w:hAnsi="Times New Roman" w:cs="Times New Roman"/>
          <w:sz w:val="19"/>
          <w:szCs w:val="19"/>
          <w:lang w:eastAsia="ru-RU"/>
        </w:rPr>
        <w:t>3.</w:t>
      </w:r>
      <w:r w:rsidRPr="00ED2E9B">
        <w:rPr>
          <w:rFonts w:ascii="Times New Roman" w:eastAsia="Times New Roman" w:hAnsi="Times New Roman" w:cs="Times New Roman"/>
          <w:sz w:val="24"/>
          <w:szCs w:val="24"/>
          <w:lang w:eastAsia="ru-RU"/>
        </w:rPr>
        <w:t>Одно и то же лицо не может занимать должность Президента Российской Федерации более двух сроков подряд.</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78" w:name="article-81-4"/>
      <w:bookmarkEnd w:id="178"/>
      <w:r w:rsidRPr="00ED2E9B">
        <w:rPr>
          <w:rFonts w:ascii="Times New Roman" w:eastAsia="Times New Roman" w:hAnsi="Times New Roman" w:cs="Times New Roman"/>
          <w:sz w:val="19"/>
          <w:szCs w:val="19"/>
          <w:lang w:eastAsia="ru-RU"/>
        </w:rPr>
        <w:t>4.</w:t>
      </w:r>
      <w:r w:rsidRPr="00ED2E9B">
        <w:rPr>
          <w:rFonts w:ascii="Times New Roman" w:eastAsia="Times New Roman" w:hAnsi="Times New Roman" w:cs="Times New Roman"/>
          <w:sz w:val="24"/>
          <w:szCs w:val="24"/>
          <w:lang w:eastAsia="ru-RU"/>
        </w:rPr>
        <w:t>Порядок выборов Президента Российской Федерации определяется федеральным законом.</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179" w:name="article-82"/>
      <w:bookmarkEnd w:id="179"/>
      <w:r w:rsidRPr="00ED2E9B">
        <w:rPr>
          <w:rFonts w:ascii="Arial" w:eastAsia="Times New Roman" w:hAnsi="Arial" w:cs="Arial"/>
          <w:b/>
          <w:bCs/>
          <w:sz w:val="24"/>
          <w:szCs w:val="24"/>
          <w:lang w:eastAsia="ru-RU"/>
        </w:rPr>
        <w:t>Статья 82</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0" w:name="article-82-1"/>
      <w:bookmarkEnd w:id="180"/>
      <w:r w:rsidRPr="00ED2E9B">
        <w:rPr>
          <w:rFonts w:ascii="Times New Roman" w:eastAsia="Times New Roman" w:hAnsi="Times New Roman" w:cs="Times New Roman"/>
          <w:sz w:val="19"/>
          <w:szCs w:val="19"/>
          <w:lang w:eastAsia="ru-RU"/>
        </w:rPr>
        <w:t>1.</w:t>
      </w:r>
      <w:r w:rsidRPr="00ED2E9B">
        <w:rPr>
          <w:rFonts w:ascii="Times New Roman" w:eastAsia="Times New Roman" w:hAnsi="Times New Roman" w:cs="Times New Roman"/>
          <w:sz w:val="24"/>
          <w:szCs w:val="24"/>
          <w:lang w:eastAsia="ru-RU"/>
        </w:rPr>
        <w:t>При вступлении в должность Президент Российской Федерации приносит народу следующую присягу:</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1" w:name="article-82-1-1"/>
      <w:bookmarkEnd w:id="181"/>
      <w:r w:rsidRPr="00ED2E9B">
        <w:rPr>
          <w:rFonts w:ascii="Times New Roman" w:eastAsia="Times New Roman" w:hAnsi="Times New Roman" w:cs="Times New Roman"/>
          <w:sz w:val="24"/>
          <w:szCs w:val="24"/>
          <w:lang w:eastAsia="ru-RU"/>
        </w:rPr>
        <w:t xml:space="preserve">«Клянусь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w:t>
      </w:r>
      <w:proofErr w:type="gramStart"/>
      <w:r w:rsidRPr="00ED2E9B">
        <w:rPr>
          <w:rFonts w:ascii="Times New Roman" w:eastAsia="Times New Roman" w:hAnsi="Times New Roman" w:cs="Times New Roman"/>
          <w:sz w:val="24"/>
          <w:szCs w:val="24"/>
          <w:lang w:eastAsia="ru-RU"/>
        </w:rPr>
        <w:t>верно</w:t>
      </w:r>
      <w:proofErr w:type="gramEnd"/>
      <w:r w:rsidRPr="00ED2E9B">
        <w:rPr>
          <w:rFonts w:ascii="Times New Roman" w:eastAsia="Times New Roman" w:hAnsi="Times New Roman" w:cs="Times New Roman"/>
          <w:sz w:val="24"/>
          <w:szCs w:val="24"/>
          <w:lang w:eastAsia="ru-RU"/>
        </w:rPr>
        <w:t xml:space="preserve"> служить народу».</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2" w:name="article-82-2"/>
      <w:bookmarkEnd w:id="182"/>
      <w:r w:rsidRPr="00ED2E9B">
        <w:rPr>
          <w:rFonts w:ascii="Times New Roman" w:eastAsia="Times New Roman" w:hAnsi="Times New Roman" w:cs="Times New Roman"/>
          <w:sz w:val="19"/>
          <w:szCs w:val="19"/>
          <w:lang w:eastAsia="ru-RU"/>
        </w:rPr>
        <w:t>2.</w:t>
      </w:r>
      <w:r w:rsidRPr="00ED2E9B">
        <w:rPr>
          <w:rFonts w:ascii="Times New Roman" w:eastAsia="Times New Roman" w:hAnsi="Times New Roman" w:cs="Times New Roman"/>
          <w:sz w:val="24"/>
          <w:szCs w:val="24"/>
          <w:lang w:eastAsia="ru-RU"/>
        </w:rPr>
        <w:t>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183" w:name="article-83"/>
      <w:bookmarkEnd w:id="183"/>
      <w:r w:rsidRPr="00ED2E9B">
        <w:rPr>
          <w:rFonts w:ascii="Arial" w:eastAsia="Times New Roman" w:hAnsi="Arial" w:cs="Arial"/>
          <w:b/>
          <w:bCs/>
          <w:sz w:val="24"/>
          <w:szCs w:val="24"/>
          <w:lang w:eastAsia="ru-RU"/>
        </w:rPr>
        <w:t>Статья 83</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4" w:name="article-83-1"/>
      <w:bookmarkEnd w:id="184"/>
      <w:r w:rsidRPr="00ED2E9B">
        <w:rPr>
          <w:rFonts w:ascii="Times New Roman" w:eastAsia="Times New Roman" w:hAnsi="Times New Roman" w:cs="Times New Roman"/>
          <w:sz w:val="24"/>
          <w:szCs w:val="24"/>
          <w:lang w:eastAsia="ru-RU"/>
        </w:rPr>
        <w:t>Президент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5" w:name="article-83-2-а"/>
      <w:bookmarkEnd w:id="185"/>
      <w:r w:rsidRPr="00ED2E9B">
        <w:rPr>
          <w:rFonts w:ascii="Times New Roman" w:eastAsia="Times New Roman" w:hAnsi="Times New Roman" w:cs="Times New Roman"/>
          <w:sz w:val="19"/>
          <w:szCs w:val="19"/>
          <w:lang w:eastAsia="ru-RU"/>
        </w:rPr>
        <w:t>а</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н</w:t>
      </w:r>
      <w:proofErr w:type="gramEnd"/>
      <w:r w:rsidRPr="00ED2E9B">
        <w:rPr>
          <w:rFonts w:ascii="Times New Roman" w:eastAsia="Times New Roman" w:hAnsi="Times New Roman" w:cs="Times New Roman"/>
          <w:sz w:val="24"/>
          <w:szCs w:val="24"/>
          <w:lang w:eastAsia="ru-RU"/>
        </w:rPr>
        <w:t>азначает с согласия Государственной Думы Председателя Правительства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6" w:name="article-83-2-б"/>
      <w:bookmarkEnd w:id="186"/>
      <w:r w:rsidRPr="00ED2E9B">
        <w:rPr>
          <w:rFonts w:ascii="Times New Roman" w:eastAsia="Times New Roman" w:hAnsi="Times New Roman" w:cs="Times New Roman"/>
          <w:sz w:val="19"/>
          <w:szCs w:val="19"/>
          <w:lang w:eastAsia="ru-RU"/>
        </w:rPr>
        <w:t>б</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и</w:t>
      </w:r>
      <w:proofErr w:type="gramEnd"/>
      <w:r w:rsidRPr="00ED2E9B">
        <w:rPr>
          <w:rFonts w:ascii="Times New Roman" w:eastAsia="Times New Roman" w:hAnsi="Times New Roman" w:cs="Times New Roman"/>
          <w:sz w:val="24"/>
          <w:szCs w:val="24"/>
          <w:lang w:eastAsia="ru-RU"/>
        </w:rPr>
        <w:t>меет право председательствовать на заседаниях Правительства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7" w:name="article-83-2-в"/>
      <w:bookmarkEnd w:id="187"/>
      <w:r w:rsidRPr="00ED2E9B">
        <w:rPr>
          <w:rFonts w:ascii="Times New Roman" w:eastAsia="Times New Roman" w:hAnsi="Times New Roman" w:cs="Times New Roman"/>
          <w:sz w:val="19"/>
          <w:szCs w:val="19"/>
          <w:lang w:eastAsia="ru-RU"/>
        </w:rPr>
        <w:t>в</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п</w:t>
      </w:r>
      <w:proofErr w:type="gramEnd"/>
      <w:r w:rsidRPr="00ED2E9B">
        <w:rPr>
          <w:rFonts w:ascii="Times New Roman" w:eastAsia="Times New Roman" w:hAnsi="Times New Roman" w:cs="Times New Roman"/>
          <w:sz w:val="24"/>
          <w:szCs w:val="24"/>
          <w:lang w:eastAsia="ru-RU"/>
        </w:rPr>
        <w:t>ринимает решение об отставке Правительства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8" w:name="article-83-2-г"/>
      <w:bookmarkEnd w:id="188"/>
      <w:r w:rsidRPr="00ED2E9B">
        <w:rPr>
          <w:rFonts w:ascii="Times New Roman" w:eastAsia="Times New Roman" w:hAnsi="Times New Roman" w:cs="Times New Roman"/>
          <w:sz w:val="19"/>
          <w:szCs w:val="19"/>
          <w:lang w:eastAsia="ru-RU"/>
        </w:rPr>
        <w:t>г</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п</w:t>
      </w:r>
      <w:proofErr w:type="gramEnd"/>
      <w:r w:rsidRPr="00ED2E9B">
        <w:rPr>
          <w:rFonts w:ascii="Times New Roman" w:eastAsia="Times New Roman" w:hAnsi="Times New Roman" w:cs="Times New Roman"/>
          <w:sz w:val="24"/>
          <w:szCs w:val="24"/>
          <w:lang w:eastAsia="ru-RU"/>
        </w:rPr>
        <w:t>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89" w:name="article-83-2-д"/>
      <w:bookmarkEnd w:id="189"/>
      <w:proofErr w:type="spellStart"/>
      <w:r w:rsidRPr="00ED2E9B">
        <w:rPr>
          <w:rFonts w:ascii="Times New Roman" w:eastAsia="Times New Roman" w:hAnsi="Times New Roman" w:cs="Times New Roman"/>
          <w:sz w:val="19"/>
          <w:szCs w:val="19"/>
          <w:lang w:eastAsia="ru-RU"/>
        </w:rPr>
        <w:t>д</w:t>
      </w:r>
      <w:proofErr w:type="spellEnd"/>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п</w:t>
      </w:r>
      <w:proofErr w:type="gramEnd"/>
      <w:r w:rsidRPr="00ED2E9B">
        <w:rPr>
          <w:rFonts w:ascii="Times New Roman" w:eastAsia="Times New Roman" w:hAnsi="Times New Roman" w:cs="Times New Roman"/>
          <w:sz w:val="24"/>
          <w:szCs w:val="24"/>
          <w:lang w:eastAsia="ru-RU"/>
        </w:rPr>
        <w:t>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0" w:name="article-83-2-е"/>
      <w:bookmarkEnd w:id="190"/>
      <w:r w:rsidRPr="00ED2E9B">
        <w:rPr>
          <w:rFonts w:ascii="Times New Roman" w:eastAsia="Times New Roman" w:hAnsi="Times New Roman" w:cs="Times New Roman"/>
          <w:sz w:val="19"/>
          <w:szCs w:val="19"/>
          <w:lang w:eastAsia="ru-RU"/>
        </w:rPr>
        <w:t>е)</w:t>
      </w:r>
      <w:hyperlink r:id="rId12" w:anchor="reference-83-2" w:history="1">
        <w:r w:rsidRPr="00ED2E9B">
          <w:rPr>
            <w:rFonts w:ascii="Times New Roman" w:eastAsia="Times New Roman" w:hAnsi="Times New Roman" w:cs="Times New Roman"/>
            <w:sz w:val="24"/>
            <w:szCs w:val="24"/>
            <w:bdr w:val="none" w:sz="0" w:space="0" w:color="auto" w:frame="1"/>
            <w:lang w:eastAsia="ru-RU"/>
          </w:rPr>
          <w:t>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w:t>
        </w:r>
      </w:hyperlink>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1" w:name="article-83-2-е1"/>
      <w:bookmarkEnd w:id="191"/>
      <w:r w:rsidRPr="00ED2E9B">
        <w:rPr>
          <w:rFonts w:ascii="Times New Roman" w:eastAsia="Times New Roman" w:hAnsi="Times New Roman" w:cs="Times New Roman"/>
          <w:sz w:val="19"/>
          <w:szCs w:val="19"/>
          <w:lang w:eastAsia="ru-RU"/>
        </w:rPr>
        <w:t>е</w:t>
      </w:r>
      <w:proofErr w:type="gramStart"/>
      <w:r w:rsidRPr="00ED2E9B">
        <w:rPr>
          <w:rFonts w:ascii="Times New Roman" w:eastAsia="Times New Roman" w:hAnsi="Times New Roman" w:cs="Times New Roman"/>
          <w:sz w:val="19"/>
          <w:szCs w:val="19"/>
          <w:vertAlign w:val="superscript"/>
          <w:lang w:eastAsia="ru-RU"/>
        </w:rPr>
        <w:t>1</w:t>
      </w:r>
      <w:proofErr w:type="gramEnd"/>
      <w:r w:rsidRPr="00ED2E9B">
        <w:rPr>
          <w:rFonts w:ascii="Times New Roman" w:eastAsia="Times New Roman" w:hAnsi="Times New Roman" w:cs="Times New Roman"/>
          <w:sz w:val="19"/>
          <w:szCs w:val="19"/>
          <w:lang w:eastAsia="ru-RU"/>
        </w:rPr>
        <w:t>)</w:t>
      </w:r>
      <w:hyperlink r:id="rId13" w:anchor="reference-83-3" w:history="1">
        <w:r w:rsidRPr="00ED2E9B">
          <w:rPr>
            <w:rFonts w:ascii="Times New Roman" w:eastAsia="Times New Roman" w:hAnsi="Times New Roman" w:cs="Times New Roman"/>
            <w:sz w:val="24"/>
            <w:szCs w:val="24"/>
            <w:bdr w:val="none" w:sz="0" w:space="0" w:color="auto" w:frame="1"/>
            <w:lang w:eastAsia="ru-RU"/>
          </w:rPr>
          <w:t>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w:t>
        </w:r>
      </w:hyperlink>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2" w:name="article-83-2-е2"/>
      <w:bookmarkEnd w:id="192"/>
      <w:r w:rsidRPr="00ED2E9B">
        <w:rPr>
          <w:rFonts w:ascii="Times New Roman" w:eastAsia="Times New Roman" w:hAnsi="Times New Roman" w:cs="Times New Roman"/>
          <w:sz w:val="19"/>
          <w:szCs w:val="19"/>
          <w:lang w:eastAsia="ru-RU"/>
        </w:rPr>
        <w:lastRenderedPageBreak/>
        <w:t>е</w:t>
      </w:r>
      <w:proofErr w:type="gramStart"/>
      <w:r w:rsidRPr="00ED2E9B">
        <w:rPr>
          <w:rFonts w:ascii="Times New Roman" w:eastAsia="Times New Roman" w:hAnsi="Times New Roman" w:cs="Times New Roman"/>
          <w:sz w:val="19"/>
          <w:szCs w:val="19"/>
          <w:vertAlign w:val="superscript"/>
          <w:lang w:eastAsia="ru-RU"/>
        </w:rPr>
        <w:t>2</w:t>
      </w:r>
      <w:proofErr w:type="gramEnd"/>
      <w:r w:rsidRPr="00ED2E9B">
        <w:rPr>
          <w:rFonts w:ascii="Times New Roman" w:eastAsia="Times New Roman" w:hAnsi="Times New Roman" w:cs="Times New Roman"/>
          <w:sz w:val="19"/>
          <w:szCs w:val="19"/>
          <w:lang w:eastAsia="ru-RU"/>
        </w:rPr>
        <w:t>)</w:t>
      </w:r>
      <w:hyperlink r:id="rId14" w:anchor="reference-83-4" w:history="1">
        <w:r w:rsidRPr="00ED2E9B">
          <w:rPr>
            <w:rFonts w:ascii="Times New Roman" w:eastAsia="Times New Roman" w:hAnsi="Times New Roman" w:cs="Times New Roman"/>
            <w:sz w:val="24"/>
            <w:szCs w:val="24"/>
            <w:bdr w:val="none" w:sz="0" w:space="0" w:color="auto" w:frame="1"/>
            <w:lang w:eastAsia="ru-RU"/>
          </w:rPr>
          <w:t>назначает и освобождает представителей Российской Федерации в Совете Федерации;</w:t>
        </w:r>
      </w:hyperlink>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3" w:name="article-83-2-ж"/>
      <w:bookmarkEnd w:id="193"/>
      <w:r w:rsidRPr="00ED2E9B">
        <w:rPr>
          <w:rFonts w:ascii="Times New Roman" w:eastAsia="Times New Roman" w:hAnsi="Times New Roman" w:cs="Times New Roman"/>
          <w:sz w:val="19"/>
          <w:szCs w:val="19"/>
          <w:lang w:eastAsia="ru-RU"/>
        </w:rPr>
        <w:t>ж</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ф</w:t>
      </w:r>
      <w:proofErr w:type="gramEnd"/>
      <w:r w:rsidRPr="00ED2E9B">
        <w:rPr>
          <w:rFonts w:ascii="Times New Roman" w:eastAsia="Times New Roman" w:hAnsi="Times New Roman" w:cs="Times New Roman"/>
          <w:sz w:val="24"/>
          <w:szCs w:val="24"/>
          <w:lang w:eastAsia="ru-RU"/>
        </w:rPr>
        <w:t>ормирует и возглавляет Совет Безопасности Российской Федерации, статус которого определяется федеральным законом;</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4" w:name="article-83-2-з"/>
      <w:bookmarkEnd w:id="194"/>
      <w:proofErr w:type="spellStart"/>
      <w:r w:rsidRPr="00ED2E9B">
        <w:rPr>
          <w:rFonts w:ascii="Times New Roman" w:eastAsia="Times New Roman" w:hAnsi="Times New Roman" w:cs="Times New Roman"/>
          <w:sz w:val="19"/>
          <w:szCs w:val="19"/>
          <w:lang w:eastAsia="ru-RU"/>
        </w:rPr>
        <w:t>з</w:t>
      </w:r>
      <w:proofErr w:type="spellEnd"/>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у</w:t>
      </w:r>
      <w:proofErr w:type="gramEnd"/>
      <w:r w:rsidRPr="00ED2E9B">
        <w:rPr>
          <w:rFonts w:ascii="Times New Roman" w:eastAsia="Times New Roman" w:hAnsi="Times New Roman" w:cs="Times New Roman"/>
          <w:sz w:val="24"/>
          <w:szCs w:val="24"/>
          <w:lang w:eastAsia="ru-RU"/>
        </w:rPr>
        <w:t>тверждает военную доктрину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5" w:name="article-83-2-и"/>
      <w:bookmarkEnd w:id="195"/>
      <w:r w:rsidRPr="00ED2E9B">
        <w:rPr>
          <w:rFonts w:ascii="Times New Roman" w:eastAsia="Times New Roman" w:hAnsi="Times New Roman" w:cs="Times New Roman"/>
          <w:sz w:val="19"/>
          <w:szCs w:val="19"/>
          <w:lang w:eastAsia="ru-RU"/>
        </w:rPr>
        <w:t>и</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ф</w:t>
      </w:r>
      <w:proofErr w:type="gramEnd"/>
      <w:r w:rsidRPr="00ED2E9B">
        <w:rPr>
          <w:rFonts w:ascii="Times New Roman" w:eastAsia="Times New Roman" w:hAnsi="Times New Roman" w:cs="Times New Roman"/>
          <w:sz w:val="24"/>
          <w:szCs w:val="24"/>
          <w:lang w:eastAsia="ru-RU"/>
        </w:rPr>
        <w:t>ормирует Администрацию Президента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6" w:name="article-83-2-к"/>
      <w:bookmarkEnd w:id="196"/>
      <w:r w:rsidRPr="00ED2E9B">
        <w:rPr>
          <w:rFonts w:ascii="Times New Roman" w:eastAsia="Times New Roman" w:hAnsi="Times New Roman" w:cs="Times New Roman"/>
          <w:sz w:val="19"/>
          <w:szCs w:val="19"/>
          <w:lang w:eastAsia="ru-RU"/>
        </w:rPr>
        <w:t>к</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н</w:t>
      </w:r>
      <w:proofErr w:type="gramEnd"/>
      <w:r w:rsidRPr="00ED2E9B">
        <w:rPr>
          <w:rFonts w:ascii="Times New Roman" w:eastAsia="Times New Roman" w:hAnsi="Times New Roman" w:cs="Times New Roman"/>
          <w:sz w:val="24"/>
          <w:szCs w:val="24"/>
          <w:lang w:eastAsia="ru-RU"/>
        </w:rPr>
        <w:t>азначает и освобождает полномочных представителей Президента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7" w:name="article-83-2-л"/>
      <w:bookmarkEnd w:id="197"/>
      <w:r w:rsidRPr="00ED2E9B">
        <w:rPr>
          <w:rFonts w:ascii="Times New Roman" w:eastAsia="Times New Roman" w:hAnsi="Times New Roman" w:cs="Times New Roman"/>
          <w:sz w:val="19"/>
          <w:szCs w:val="19"/>
          <w:lang w:eastAsia="ru-RU"/>
        </w:rPr>
        <w:t>л</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н</w:t>
      </w:r>
      <w:proofErr w:type="gramEnd"/>
      <w:r w:rsidRPr="00ED2E9B">
        <w:rPr>
          <w:rFonts w:ascii="Times New Roman" w:eastAsia="Times New Roman" w:hAnsi="Times New Roman" w:cs="Times New Roman"/>
          <w:sz w:val="24"/>
          <w:szCs w:val="24"/>
          <w:lang w:eastAsia="ru-RU"/>
        </w:rPr>
        <w:t>азначает и освобождает высшее командование Вооруженных Сил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198" w:name="article-83-2-м"/>
      <w:bookmarkEnd w:id="198"/>
      <w:r w:rsidRPr="00ED2E9B">
        <w:rPr>
          <w:rFonts w:ascii="Times New Roman" w:eastAsia="Times New Roman" w:hAnsi="Times New Roman" w:cs="Times New Roman"/>
          <w:sz w:val="19"/>
          <w:szCs w:val="19"/>
          <w:lang w:eastAsia="ru-RU"/>
        </w:rPr>
        <w:t>м</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н</w:t>
      </w:r>
      <w:proofErr w:type="gramEnd"/>
      <w:r w:rsidRPr="00ED2E9B">
        <w:rPr>
          <w:rFonts w:ascii="Times New Roman" w:eastAsia="Times New Roman" w:hAnsi="Times New Roman" w:cs="Times New Roman"/>
          <w:sz w:val="24"/>
          <w:szCs w:val="24"/>
          <w:lang w:eastAsia="ru-RU"/>
        </w:rPr>
        <w:t>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199" w:name="article-84"/>
      <w:bookmarkEnd w:id="199"/>
      <w:r w:rsidRPr="00ED2E9B">
        <w:rPr>
          <w:rFonts w:ascii="Arial" w:eastAsia="Times New Roman" w:hAnsi="Arial" w:cs="Arial"/>
          <w:b/>
          <w:bCs/>
          <w:sz w:val="24"/>
          <w:szCs w:val="24"/>
          <w:lang w:eastAsia="ru-RU"/>
        </w:rPr>
        <w:t>Статья 84</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0" w:name="article-84-1"/>
      <w:bookmarkEnd w:id="200"/>
      <w:r w:rsidRPr="00ED2E9B">
        <w:rPr>
          <w:rFonts w:ascii="Times New Roman" w:eastAsia="Times New Roman" w:hAnsi="Times New Roman" w:cs="Times New Roman"/>
          <w:sz w:val="24"/>
          <w:szCs w:val="24"/>
          <w:lang w:eastAsia="ru-RU"/>
        </w:rPr>
        <w:t>Президент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1" w:name="article-84-2-а"/>
      <w:bookmarkEnd w:id="201"/>
      <w:r w:rsidRPr="00ED2E9B">
        <w:rPr>
          <w:rFonts w:ascii="Times New Roman" w:eastAsia="Times New Roman" w:hAnsi="Times New Roman" w:cs="Times New Roman"/>
          <w:sz w:val="19"/>
          <w:szCs w:val="19"/>
          <w:lang w:eastAsia="ru-RU"/>
        </w:rPr>
        <w:t>а</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н</w:t>
      </w:r>
      <w:proofErr w:type="gramEnd"/>
      <w:r w:rsidRPr="00ED2E9B">
        <w:rPr>
          <w:rFonts w:ascii="Times New Roman" w:eastAsia="Times New Roman" w:hAnsi="Times New Roman" w:cs="Times New Roman"/>
          <w:sz w:val="24"/>
          <w:szCs w:val="24"/>
          <w:lang w:eastAsia="ru-RU"/>
        </w:rPr>
        <w:t>азначает выборы Государственной Думы в соответствии с Конституцией Российской Федерации и федеральным законом;</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2" w:name="article-84-2-б"/>
      <w:bookmarkEnd w:id="202"/>
      <w:r w:rsidRPr="00ED2E9B">
        <w:rPr>
          <w:rFonts w:ascii="Times New Roman" w:eastAsia="Times New Roman" w:hAnsi="Times New Roman" w:cs="Times New Roman"/>
          <w:sz w:val="19"/>
          <w:szCs w:val="19"/>
          <w:lang w:eastAsia="ru-RU"/>
        </w:rPr>
        <w:t>б</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р</w:t>
      </w:r>
      <w:proofErr w:type="gramEnd"/>
      <w:r w:rsidRPr="00ED2E9B">
        <w:rPr>
          <w:rFonts w:ascii="Times New Roman" w:eastAsia="Times New Roman" w:hAnsi="Times New Roman" w:cs="Times New Roman"/>
          <w:sz w:val="24"/>
          <w:szCs w:val="24"/>
          <w:lang w:eastAsia="ru-RU"/>
        </w:rPr>
        <w:t>аспускает Государственную Думу в случаях и порядке, предусмотренных Конституцией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3" w:name="article-84-2-в"/>
      <w:bookmarkEnd w:id="203"/>
      <w:r w:rsidRPr="00ED2E9B">
        <w:rPr>
          <w:rFonts w:ascii="Times New Roman" w:eastAsia="Times New Roman" w:hAnsi="Times New Roman" w:cs="Times New Roman"/>
          <w:sz w:val="19"/>
          <w:szCs w:val="19"/>
          <w:lang w:eastAsia="ru-RU"/>
        </w:rPr>
        <w:t>в</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н</w:t>
      </w:r>
      <w:proofErr w:type="gramEnd"/>
      <w:r w:rsidRPr="00ED2E9B">
        <w:rPr>
          <w:rFonts w:ascii="Times New Roman" w:eastAsia="Times New Roman" w:hAnsi="Times New Roman" w:cs="Times New Roman"/>
          <w:sz w:val="24"/>
          <w:szCs w:val="24"/>
          <w:lang w:eastAsia="ru-RU"/>
        </w:rPr>
        <w:t>азначает референдум в порядке, установленном федеральным конституционным законом;</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4" w:name="article-84-2-г"/>
      <w:bookmarkEnd w:id="204"/>
      <w:r w:rsidRPr="00ED2E9B">
        <w:rPr>
          <w:rFonts w:ascii="Times New Roman" w:eastAsia="Times New Roman" w:hAnsi="Times New Roman" w:cs="Times New Roman"/>
          <w:sz w:val="19"/>
          <w:szCs w:val="19"/>
          <w:lang w:eastAsia="ru-RU"/>
        </w:rPr>
        <w:t>г</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в</w:t>
      </w:r>
      <w:proofErr w:type="gramEnd"/>
      <w:r w:rsidRPr="00ED2E9B">
        <w:rPr>
          <w:rFonts w:ascii="Times New Roman" w:eastAsia="Times New Roman" w:hAnsi="Times New Roman" w:cs="Times New Roman"/>
          <w:sz w:val="24"/>
          <w:szCs w:val="24"/>
          <w:lang w:eastAsia="ru-RU"/>
        </w:rPr>
        <w:t>носит законопроекты в Государственную Думу;</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5" w:name="article-84-2-д"/>
      <w:bookmarkEnd w:id="205"/>
      <w:proofErr w:type="spellStart"/>
      <w:r w:rsidRPr="00ED2E9B">
        <w:rPr>
          <w:rFonts w:ascii="Times New Roman" w:eastAsia="Times New Roman" w:hAnsi="Times New Roman" w:cs="Times New Roman"/>
          <w:sz w:val="19"/>
          <w:szCs w:val="19"/>
          <w:lang w:eastAsia="ru-RU"/>
        </w:rPr>
        <w:t>д</w:t>
      </w:r>
      <w:proofErr w:type="spellEnd"/>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п</w:t>
      </w:r>
      <w:proofErr w:type="gramEnd"/>
      <w:r w:rsidRPr="00ED2E9B">
        <w:rPr>
          <w:rFonts w:ascii="Times New Roman" w:eastAsia="Times New Roman" w:hAnsi="Times New Roman" w:cs="Times New Roman"/>
          <w:sz w:val="24"/>
          <w:szCs w:val="24"/>
          <w:lang w:eastAsia="ru-RU"/>
        </w:rPr>
        <w:t>одписывает и обнародует федеральные законы;</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6" w:name="article-84-2-е"/>
      <w:bookmarkEnd w:id="206"/>
      <w:r w:rsidRPr="00ED2E9B">
        <w:rPr>
          <w:rFonts w:ascii="Times New Roman" w:eastAsia="Times New Roman" w:hAnsi="Times New Roman" w:cs="Times New Roman"/>
          <w:sz w:val="19"/>
          <w:szCs w:val="19"/>
          <w:lang w:eastAsia="ru-RU"/>
        </w:rPr>
        <w:t>е</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о</w:t>
      </w:r>
      <w:proofErr w:type="gramEnd"/>
      <w:r w:rsidRPr="00ED2E9B">
        <w:rPr>
          <w:rFonts w:ascii="Times New Roman" w:eastAsia="Times New Roman" w:hAnsi="Times New Roman" w:cs="Times New Roman"/>
          <w:sz w:val="24"/>
          <w:szCs w:val="24"/>
          <w:lang w:eastAsia="ru-RU"/>
        </w:rPr>
        <w:t>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07" w:name="article-85"/>
      <w:bookmarkEnd w:id="207"/>
      <w:r w:rsidRPr="00ED2E9B">
        <w:rPr>
          <w:rFonts w:ascii="Arial" w:eastAsia="Times New Roman" w:hAnsi="Arial" w:cs="Arial"/>
          <w:b/>
          <w:bCs/>
          <w:sz w:val="24"/>
          <w:szCs w:val="24"/>
          <w:lang w:eastAsia="ru-RU"/>
        </w:rPr>
        <w:t>Статья 85</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8" w:name="article-85-1"/>
      <w:bookmarkEnd w:id="208"/>
      <w:r w:rsidRPr="00ED2E9B">
        <w:rPr>
          <w:rFonts w:ascii="Times New Roman" w:eastAsia="Times New Roman" w:hAnsi="Times New Roman" w:cs="Times New Roman"/>
          <w:sz w:val="19"/>
          <w:szCs w:val="19"/>
          <w:lang w:eastAsia="ru-RU"/>
        </w:rPr>
        <w:t>1.</w:t>
      </w:r>
      <w:r w:rsidRPr="00ED2E9B">
        <w:rPr>
          <w:rFonts w:ascii="Times New Roman" w:eastAsia="Times New Roman" w:hAnsi="Times New Roman" w:cs="Times New Roman"/>
          <w:sz w:val="24"/>
          <w:szCs w:val="24"/>
          <w:lang w:eastAsia="ru-RU"/>
        </w:rPr>
        <w:t xml:space="preserve">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w:t>
      </w:r>
      <w:proofErr w:type="spellStart"/>
      <w:r w:rsidRPr="00ED2E9B">
        <w:rPr>
          <w:rFonts w:ascii="Times New Roman" w:eastAsia="Times New Roman" w:hAnsi="Times New Roman" w:cs="Times New Roman"/>
          <w:sz w:val="24"/>
          <w:szCs w:val="24"/>
          <w:lang w:eastAsia="ru-RU"/>
        </w:rPr>
        <w:t>недостижения</w:t>
      </w:r>
      <w:proofErr w:type="spellEnd"/>
      <w:r w:rsidRPr="00ED2E9B">
        <w:rPr>
          <w:rFonts w:ascii="Times New Roman" w:eastAsia="Times New Roman" w:hAnsi="Times New Roman" w:cs="Times New Roman"/>
          <w:sz w:val="24"/>
          <w:szCs w:val="24"/>
          <w:lang w:eastAsia="ru-RU"/>
        </w:rPr>
        <w:t xml:space="preserve"> согласованного решения он может передать разрешение спора на рассмотрение соответствующего суда.</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09" w:name="article-85-2"/>
      <w:bookmarkEnd w:id="209"/>
      <w:r w:rsidRPr="00ED2E9B">
        <w:rPr>
          <w:rFonts w:ascii="Times New Roman" w:eastAsia="Times New Roman" w:hAnsi="Times New Roman" w:cs="Times New Roman"/>
          <w:sz w:val="19"/>
          <w:szCs w:val="19"/>
          <w:lang w:eastAsia="ru-RU"/>
        </w:rPr>
        <w:t>2.</w:t>
      </w:r>
      <w:r w:rsidRPr="00ED2E9B">
        <w:rPr>
          <w:rFonts w:ascii="Times New Roman" w:eastAsia="Times New Roman" w:hAnsi="Times New Roman" w:cs="Times New Roman"/>
          <w:sz w:val="24"/>
          <w:szCs w:val="24"/>
          <w:lang w:eastAsia="ru-RU"/>
        </w:rPr>
        <w:t xml:space="preserve">Президент Российской Федерации вправе приостанавливать действие </w:t>
      </w:r>
      <w:proofErr w:type="gramStart"/>
      <w:r w:rsidRPr="00ED2E9B">
        <w:rPr>
          <w:rFonts w:ascii="Times New Roman" w:eastAsia="Times New Roman" w:hAnsi="Times New Roman" w:cs="Times New Roman"/>
          <w:sz w:val="24"/>
          <w:szCs w:val="24"/>
          <w:lang w:eastAsia="ru-RU"/>
        </w:rPr>
        <w:t>актов органов исполнительной власти субъектов Российской Федерации</w:t>
      </w:r>
      <w:proofErr w:type="gramEnd"/>
      <w:r w:rsidRPr="00ED2E9B">
        <w:rPr>
          <w:rFonts w:ascii="Times New Roman" w:eastAsia="Times New Roman" w:hAnsi="Times New Roman" w:cs="Times New Roman"/>
          <w:sz w:val="24"/>
          <w:szCs w:val="24"/>
          <w:lang w:eastAsia="ru-RU"/>
        </w:rPr>
        <w:t xml:space="preserve">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10" w:name="article-86"/>
      <w:bookmarkEnd w:id="210"/>
      <w:r w:rsidRPr="00ED2E9B">
        <w:rPr>
          <w:rFonts w:ascii="Arial" w:eastAsia="Times New Roman" w:hAnsi="Arial" w:cs="Arial"/>
          <w:b/>
          <w:bCs/>
          <w:sz w:val="24"/>
          <w:szCs w:val="24"/>
          <w:lang w:eastAsia="ru-RU"/>
        </w:rPr>
        <w:t>Статья 86</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11" w:name="article-86-1"/>
      <w:bookmarkEnd w:id="211"/>
      <w:r w:rsidRPr="00ED2E9B">
        <w:rPr>
          <w:rFonts w:ascii="Times New Roman" w:eastAsia="Times New Roman" w:hAnsi="Times New Roman" w:cs="Times New Roman"/>
          <w:sz w:val="24"/>
          <w:szCs w:val="24"/>
          <w:lang w:eastAsia="ru-RU"/>
        </w:rPr>
        <w:t>Президент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12" w:name="article-86-2-а"/>
      <w:bookmarkEnd w:id="212"/>
      <w:r w:rsidRPr="00ED2E9B">
        <w:rPr>
          <w:rFonts w:ascii="Times New Roman" w:eastAsia="Times New Roman" w:hAnsi="Times New Roman" w:cs="Times New Roman"/>
          <w:sz w:val="19"/>
          <w:szCs w:val="19"/>
          <w:lang w:eastAsia="ru-RU"/>
        </w:rPr>
        <w:t>а</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о</w:t>
      </w:r>
      <w:proofErr w:type="gramEnd"/>
      <w:r w:rsidRPr="00ED2E9B">
        <w:rPr>
          <w:rFonts w:ascii="Times New Roman" w:eastAsia="Times New Roman" w:hAnsi="Times New Roman" w:cs="Times New Roman"/>
          <w:sz w:val="24"/>
          <w:szCs w:val="24"/>
          <w:lang w:eastAsia="ru-RU"/>
        </w:rPr>
        <w:t>существляет руководство внешней политикой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13" w:name="article-86-2-б"/>
      <w:bookmarkEnd w:id="213"/>
      <w:r w:rsidRPr="00ED2E9B">
        <w:rPr>
          <w:rFonts w:ascii="Times New Roman" w:eastAsia="Times New Roman" w:hAnsi="Times New Roman" w:cs="Times New Roman"/>
          <w:sz w:val="19"/>
          <w:szCs w:val="19"/>
          <w:lang w:eastAsia="ru-RU"/>
        </w:rPr>
        <w:t>б</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в</w:t>
      </w:r>
      <w:proofErr w:type="gramEnd"/>
      <w:r w:rsidRPr="00ED2E9B">
        <w:rPr>
          <w:rFonts w:ascii="Times New Roman" w:eastAsia="Times New Roman" w:hAnsi="Times New Roman" w:cs="Times New Roman"/>
          <w:sz w:val="24"/>
          <w:szCs w:val="24"/>
          <w:lang w:eastAsia="ru-RU"/>
        </w:rPr>
        <w:t>едет переговоры и подписывает международные договоры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14" w:name="article-86-2-в"/>
      <w:bookmarkEnd w:id="214"/>
      <w:r w:rsidRPr="00ED2E9B">
        <w:rPr>
          <w:rFonts w:ascii="Times New Roman" w:eastAsia="Times New Roman" w:hAnsi="Times New Roman" w:cs="Times New Roman"/>
          <w:sz w:val="19"/>
          <w:szCs w:val="19"/>
          <w:lang w:eastAsia="ru-RU"/>
        </w:rPr>
        <w:t>в</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п</w:t>
      </w:r>
      <w:proofErr w:type="gramEnd"/>
      <w:r w:rsidRPr="00ED2E9B">
        <w:rPr>
          <w:rFonts w:ascii="Times New Roman" w:eastAsia="Times New Roman" w:hAnsi="Times New Roman" w:cs="Times New Roman"/>
          <w:sz w:val="24"/>
          <w:szCs w:val="24"/>
          <w:lang w:eastAsia="ru-RU"/>
        </w:rPr>
        <w:t>одписывает ратификационные грамоты;</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15" w:name="article-86-2-г"/>
      <w:bookmarkEnd w:id="215"/>
      <w:r w:rsidRPr="00ED2E9B">
        <w:rPr>
          <w:rFonts w:ascii="Times New Roman" w:eastAsia="Times New Roman" w:hAnsi="Times New Roman" w:cs="Times New Roman"/>
          <w:sz w:val="19"/>
          <w:szCs w:val="19"/>
          <w:lang w:eastAsia="ru-RU"/>
        </w:rPr>
        <w:t>г</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п</w:t>
      </w:r>
      <w:proofErr w:type="gramEnd"/>
      <w:r w:rsidRPr="00ED2E9B">
        <w:rPr>
          <w:rFonts w:ascii="Times New Roman" w:eastAsia="Times New Roman" w:hAnsi="Times New Roman" w:cs="Times New Roman"/>
          <w:sz w:val="24"/>
          <w:szCs w:val="24"/>
          <w:lang w:eastAsia="ru-RU"/>
        </w:rPr>
        <w:t>ринимает верительные и отзывные грамоты аккредитуемых при нем дипломатических представителей.</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16" w:name="article-87"/>
      <w:bookmarkEnd w:id="216"/>
      <w:r w:rsidRPr="00ED2E9B">
        <w:rPr>
          <w:rFonts w:ascii="Arial" w:eastAsia="Times New Roman" w:hAnsi="Arial" w:cs="Arial"/>
          <w:b/>
          <w:bCs/>
          <w:sz w:val="24"/>
          <w:szCs w:val="24"/>
          <w:lang w:eastAsia="ru-RU"/>
        </w:rPr>
        <w:t>Статья 87</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17" w:name="article-87-1"/>
      <w:bookmarkEnd w:id="217"/>
      <w:r w:rsidRPr="00ED2E9B">
        <w:rPr>
          <w:rFonts w:ascii="Times New Roman" w:eastAsia="Times New Roman" w:hAnsi="Times New Roman" w:cs="Times New Roman"/>
          <w:sz w:val="19"/>
          <w:szCs w:val="19"/>
          <w:lang w:eastAsia="ru-RU"/>
        </w:rPr>
        <w:t>1.</w:t>
      </w:r>
      <w:r w:rsidRPr="00ED2E9B">
        <w:rPr>
          <w:rFonts w:ascii="Times New Roman" w:eastAsia="Times New Roman" w:hAnsi="Times New Roman" w:cs="Times New Roman"/>
          <w:sz w:val="24"/>
          <w:szCs w:val="24"/>
          <w:lang w:eastAsia="ru-RU"/>
        </w:rPr>
        <w:t>Президент Российской Федерации является Верховным Главнокомандующим Вооруженными Силами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18" w:name="article-87-2"/>
      <w:bookmarkEnd w:id="218"/>
      <w:r w:rsidRPr="00ED2E9B">
        <w:rPr>
          <w:rFonts w:ascii="Times New Roman" w:eastAsia="Times New Roman" w:hAnsi="Times New Roman" w:cs="Times New Roman"/>
          <w:sz w:val="19"/>
          <w:szCs w:val="19"/>
          <w:lang w:eastAsia="ru-RU"/>
        </w:rPr>
        <w:t>2.</w:t>
      </w:r>
      <w:r w:rsidRPr="00ED2E9B">
        <w:rPr>
          <w:rFonts w:ascii="Times New Roman" w:eastAsia="Times New Roman" w:hAnsi="Times New Roman" w:cs="Times New Roman"/>
          <w:sz w:val="24"/>
          <w:szCs w:val="24"/>
          <w:lang w:eastAsia="ru-RU"/>
        </w:rPr>
        <w:t>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19" w:name="article-87-3"/>
      <w:bookmarkEnd w:id="219"/>
      <w:r w:rsidRPr="00ED2E9B">
        <w:rPr>
          <w:rFonts w:ascii="Times New Roman" w:eastAsia="Times New Roman" w:hAnsi="Times New Roman" w:cs="Times New Roman"/>
          <w:sz w:val="19"/>
          <w:szCs w:val="19"/>
          <w:lang w:eastAsia="ru-RU"/>
        </w:rPr>
        <w:t>3.</w:t>
      </w:r>
      <w:r w:rsidRPr="00ED2E9B">
        <w:rPr>
          <w:rFonts w:ascii="Times New Roman" w:eastAsia="Times New Roman" w:hAnsi="Times New Roman" w:cs="Times New Roman"/>
          <w:sz w:val="24"/>
          <w:szCs w:val="24"/>
          <w:lang w:eastAsia="ru-RU"/>
        </w:rPr>
        <w:t>Режим военного положения определяется федеральным конституционным законом.</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20" w:name="article-88"/>
      <w:bookmarkEnd w:id="220"/>
      <w:r w:rsidRPr="00ED2E9B">
        <w:rPr>
          <w:rFonts w:ascii="Arial" w:eastAsia="Times New Roman" w:hAnsi="Arial" w:cs="Arial"/>
          <w:b/>
          <w:bCs/>
          <w:sz w:val="24"/>
          <w:szCs w:val="24"/>
          <w:lang w:eastAsia="ru-RU"/>
        </w:rPr>
        <w:t>Статья 88</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21" w:name="article-88-1"/>
      <w:bookmarkEnd w:id="221"/>
      <w:r w:rsidRPr="00ED2E9B">
        <w:rPr>
          <w:rFonts w:ascii="Times New Roman" w:eastAsia="Times New Roman" w:hAnsi="Times New Roman" w:cs="Times New Roman"/>
          <w:sz w:val="24"/>
          <w:szCs w:val="24"/>
          <w:lang w:eastAsia="ru-RU"/>
        </w:rPr>
        <w:t>Президент Российской Федерации при обстоятельствах и в порядке, предусмотренных федеральным конституционным законом,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22" w:name="article-89"/>
      <w:bookmarkEnd w:id="222"/>
      <w:r w:rsidRPr="00ED2E9B">
        <w:rPr>
          <w:rFonts w:ascii="Arial" w:eastAsia="Times New Roman" w:hAnsi="Arial" w:cs="Arial"/>
          <w:b/>
          <w:bCs/>
          <w:sz w:val="24"/>
          <w:szCs w:val="24"/>
          <w:lang w:eastAsia="ru-RU"/>
        </w:rPr>
        <w:t>Статья 89</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23" w:name="article-89-1"/>
      <w:bookmarkEnd w:id="223"/>
      <w:r w:rsidRPr="00ED2E9B">
        <w:rPr>
          <w:rFonts w:ascii="Times New Roman" w:eastAsia="Times New Roman" w:hAnsi="Times New Roman" w:cs="Times New Roman"/>
          <w:sz w:val="24"/>
          <w:szCs w:val="24"/>
          <w:lang w:eastAsia="ru-RU"/>
        </w:rPr>
        <w:t>Президент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24" w:name="article-89-3-а"/>
      <w:bookmarkEnd w:id="224"/>
      <w:r w:rsidRPr="00ED2E9B">
        <w:rPr>
          <w:rFonts w:ascii="Times New Roman" w:eastAsia="Times New Roman" w:hAnsi="Times New Roman" w:cs="Times New Roman"/>
          <w:sz w:val="19"/>
          <w:szCs w:val="19"/>
          <w:lang w:eastAsia="ru-RU"/>
        </w:rPr>
        <w:t>а</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р</w:t>
      </w:r>
      <w:proofErr w:type="gramEnd"/>
      <w:r w:rsidRPr="00ED2E9B">
        <w:rPr>
          <w:rFonts w:ascii="Times New Roman" w:eastAsia="Times New Roman" w:hAnsi="Times New Roman" w:cs="Times New Roman"/>
          <w:sz w:val="24"/>
          <w:szCs w:val="24"/>
          <w:lang w:eastAsia="ru-RU"/>
        </w:rPr>
        <w:t>ешает вопросы гражданства Российской Федерации и предоставления политического убежища;</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25" w:name="article-89-3-б"/>
      <w:bookmarkEnd w:id="225"/>
      <w:r w:rsidRPr="00ED2E9B">
        <w:rPr>
          <w:rFonts w:ascii="Times New Roman" w:eastAsia="Times New Roman" w:hAnsi="Times New Roman" w:cs="Times New Roman"/>
          <w:sz w:val="19"/>
          <w:szCs w:val="19"/>
          <w:lang w:eastAsia="ru-RU"/>
        </w:rPr>
        <w:t>б</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н</w:t>
      </w:r>
      <w:proofErr w:type="gramEnd"/>
      <w:r w:rsidRPr="00ED2E9B">
        <w:rPr>
          <w:rFonts w:ascii="Times New Roman" w:eastAsia="Times New Roman" w:hAnsi="Times New Roman" w:cs="Times New Roman"/>
          <w:sz w:val="24"/>
          <w:szCs w:val="24"/>
          <w:lang w:eastAsia="ru-RU"/>
        </w:rPr>
        <w:t>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26" w:name="article-89-3-в"/>
      <w:bookmarkEnd w:id="226"/>
      <w:r w:rsidRPr="00ED2E9B">
        <w:rPr>
          <w:rFonts w:ascii="Times New Roman" w:eastAsia="Times New Roman" w:hAnsi="Times New Roman" w:cs="Times New Roman"/>
          <w:sz w:val="19"/>
          <w:szCs w:val="19"/>
          <w:lang w:eastAsia="ru-RU"/>
        </w:rPr>
        <w:t>в</w:t>
      </w:r>
      <w:proofErr w:type="gramStart"/>
      <w:r w:rsidRPr="00ED2E9B">
        <w:rPr>
          <w:rFonts w:ascii="Times New Roman" w:eastAsia="Times New Roman" w:hAnsi="Times New Roman" w:cs="Times New Roman"/>
          <w:sz w:val="19"/>
          <w:szCs w:val="19"/>
          <w:lang w:eastAsia="ru-RU"/>
        </w:rPr>
        <w:t>)</w:t>
      </w:r>
      <w:r w:rsidRPr="00ED2E9B">
        <w:rPr>
          <w:rFonts w:ascii="Times New Roman" w:eastAsia="Times New Roman" w:hAnsi="Times New Roman" w:cs="Times New Roman"/>
          <w:sz w:val="24"/>
          <w:szCs w:val="24"/>
          <w:lang w:eastAsia="ru-RU"/>
        </w:rPr>
        <w:t>о</w:t>
      </w:r>
      <w:proofErr w:type="gramEnd"/>
      <w:r w:rsidRPr="00ED2E9B">
        <w:rPr>
          <w:rFonts w:ascii="Times New Roman" w:eastAsia="Times New Roman" w:hAnsi="Times New Roman" w:cs="Times New Roman"/>
          <w:sz w:val="24"/>
          <w:szCs w:val="24"/>
          <w:lang w:eastAsia="ru-RU"/>
        </w:rPr>
        <w:t>существляет помилование.</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27" w:name="article-90"/>
      <w:bookmarkEnd w:id="227"/>
      <w:r w:rsidRPr="00ED2E9B">
        <w:rPr>
          <w:rFonts w:ascii="Arial" w:eastAsia="Times New Roman" w:hAnsi="Arial" w:cs="Arial"/>
          <w:b/>
          <w:bCs/>
          <w:sz w:val="24"/>
          <w:szCs w:val="24"/>
          <w:lang w:eastAsia="ru-RU"/>
        </w:rPr>
        <w:t>Статья 90</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28" w:name="article-90-1"/>
      <w:bookmarkEnd w:id="228"/>
      <w:r w:rsidRPr="00ED2E9B">
        <w:rPr>
          <w:rFonts w:ascii="Times New Roman" w:eastAsia="Times New Roman" w:hAnsi="Times New Roman" w:cs="Times New Roman"/>
          <w:sz w:val="19"/>
          <w:szCs w:val="19"/>
          <w:lang w:eastAsia="ru-RU"/>
        </w:rPr>
        <w:lastRenderedPageBreak/>
        <w:t>1.</w:t>
      </w:r>
      <w:r w:rsidRPr="00ED2E9B">
        <w:rPr>
          <w:rFonts w:ascii="Times New Roman" w:eastAsia="Times New Roman" w:hAnsi="Times New Roman" w:cs="Times New Roman"/>
          <w:sz w:val="24"/>
          <w:szCs w:val="24"/>
          <w:lang w:eastAsia="ru-RU"/>
        </w:rPr>
        <w:t>Президент Российской Федерации издает указы и распоряжения.</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29" w:name="article-90-2"/>
      <w:bookmarkEnd w:id="229"/>
      <w:r w:rsidRPr="00ED2E9B">
        <w:rPr>
          <w:rFonts w:ascii="Times New Roman" w:eastAsia="Times New Roman" w:hAnsi="Times New Roman" w:cs="Times New Roman"/>
          <w:sz w:val="19"/>
          <w:szCs w:val="19"/>
          <w:lang w:eastAsia="ru-RU"/>
        </w:rPr>
        <w:t>2.</w:t>
      </w:r>
      <w:r w:rsidRPr="00ED2E9B">
        <w:rPr>
          <w:rFonts w:ascii="Times New Roman" w:eastAsia="Times New Roman" w:hAnsi="Times New Roman" w:cs="Times New Roman"/>
          <w:sz w:val="24"/>
          <w:szCs w:val="24"/>
          <w:lang w:eastAsia="ru-RU"/>
        </w:rPr>
        <w:t>Указы и распоряжения Президента Российской Федерации обязательны для исполнения на всей территории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30" w:name="article-90-3"/>
      <w:bookmarkEnd w:id="230"/>
      <w:r w:rsidRPr="00ED2E9B">
        <w:rPr>
          <w:rFonts w:ascii="Times New Roman" w:eastAsia="Times New Roman" w:hAnsi="Times New Roman" w:cs="Times New Roman"/>
          <w:sz w:val="19"/>
          <w:szCs w:val="19"/>
          <w:lang w:eastAsia="ru-RU"/>
        </w:rPr>
        <w:t>3.</w:t>
      </w:r>
      <w:r w:rsidRPr="00ED2E9B">
        <w:rPr>
          <w:rFonts w:ascii="Times New Roman" w:eastAsia="Times New Roman" w:hAnsi="Times New Roman" w:cs="Times New Roman"/>
          <w:sz w:val="24"/>
          <w:szCs w:val="24"/>
          <w:lang w:eastAsia="ru-RU"/>
        </w:rPr>
        <w:t>Указы и распоряжения Президента Российской Федерации не должны противоречить Конституции Российской Федерации и федеральным законам.</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31" w:name="article-91"/>
      <w:bookmarkEnd w:id="231"/>
      <w:r w:rsidRPr="00ED2E9B">
        <w:rPr>
          <w:rFonts w:ascii="Arial" w:eastAsia="Times New Roman" w:hAnsi="Arial" w:cs="Arial"/>
          <w:b/>
          <w:bCs/>
          <w:sz w:val="24"/>
          <w:szCs w:val="24"/>
          <w:lang w:eastAsia="ru-RU"/>
        </w:rPr>
        <w:t>Статья 91</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32" w:name="article-91-1"/>
      <w:bookmarkEnd w:id="232"/>
      <w:r w:rsidRPr="00ED2E9B">
        <w:rPr>
          <w:rFonts w:ascii="Times New Roman" w:eastAsia="Times New Roman" w:hAnsi="Times New Roman" w:cs="Times New Roman"/>
          <w:sz w:val="24"/>
          <w:szCs w:val="24"/>
          <w:lang w:eastAsia="ru-RU"/>
        </w:rPr>
        <w:t>Президент Российской Федерации обладает неприкосновенностью.</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33" w:name="article-92"/>
      <w:bookmarkEnd w:id="233"/>
      <w:r w:rsidRPr="00ED2E9B">
        <w:rPr>
          <w:rFonts w:ascii="Arial" w:eastAsia="Times New Roman" w:hAnsi="Arial" w:cs="Arial"/>
          <w:b/>
          <w:bCs/>
          <w:sz w:val="24"/>
          <w:szCs w:val="24"/>
          <w:lang w:eastAsia="ru-RU"/>
        </w:rPr>
        <w:t>Статья 92</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34" w:name="article-92-1"/>
      <w:bookmarkEnd w:id="234"/>
      <w:r w:rsidRPr="00ED2E9B">
        <w:rPr>
          <w:rFonts w:ascii="Times New Roman" w:eastAsia="Times New Roman" w:hAnsi="Times New Roman" w:cs="Times New Roman"/>
          <w:sz w:val="19"/>
          <w:szCs w:val="19"/>
          <w:lang w:eastAsia="ru-RU"/>
        </w:rPr>
        <w:t>1.</w:t>
      </w:r>
      <w:r w:rsidRPr="00ED2E9B">
        <w:rPr>
          <w:rFonts w:ascii="Times New Roman" w:eastAsia="Times New Roman" w:hAnsi="Times New Roman" w:cs="Times New Roman"/>
          <w:sz w:val="24"/>
          <w:szCs w:val="24"/>
          <w:lang w:eastAsia="ru-RU"/>
        </w:rPr>
        <w:t>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35" w:name="article-92-2"/>
      <w:bookmarkEnd w:id="235"/>
      <w:r w:rsidRPr="00ED2E9B">
        <w:rPr>
          <w:rFonts w:ascii="Times New Roman" w:eastAsia="Times New Roman" w:hAnsi="Times New Roman" w:cs="Times New Roman"/>
          <w:sz w:val="19"/>
          <w:szCs w:val="19"/>
          <w:lang w:eastAsia="ru-RU"/>
        </w:rPr>
        <w:t>2.</w:t>
      </w:r>
      <w:r w:rsidRPr="00ED2E9B">
        <w:rPr>
          <w:rFonts w:ascii="Times New Roman" w:eastAsia="Times New Roman" w:hAnsi="Times New Roman" w:cs="Times New Roman"/>
          <w:sz w:val="24"/>
          <w:szCs w:val="24"/>
          <w:lang w:eastAsia="ru-RU"/>
        </w:rPr>
        <w:t>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36" w:name="article-92-3"/>
      <w:bookmarkEnd w:id="236"/>
      <w:r w:rsidRPr="00ED2E9B">
        <w:rPr>
          <w:rFonts w:ascii="Times New Roman" w:eastAsia="Times New Roman" w:hAnsi="Times New Roman" w:cs="Times New Roman"/>
          <w:sz w:val="19"/>
          <w:szCs w:val="19"/>
          <w:lang w:eastAsia="ru-RU"/>
        </w:rPr>
        <w:t>3.</w:t>
      </w:r>
      <w:r w:rsidRPr="00ED2E9B">
        <w:rPr>
          <w:rFonts w:ascii="Times New Roman" w:eastAsia="Times New Roman" w:hAnsi="Times New Roman" w:cs="Times New Roman"/>
          <w:sz w:val="24"/>
          <w:szCs w:val="24"/>
          <w:lang w:eastAsia="ru-RU"/>
        </w:rPr>
        <w:t>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B87020" w:rsidRPr="00ED2E9B" w:rsidRDefault="00B87020" w:rsidP="00B87020">
      <w:pPr>
        <w:shd w:val="clear" w:color="auto" w:fill="FFFFF8"/>
        <w:spacing w:after="0" w:line="240" w:lineRule="auto"/>
        <w:jc w:val="center"/>
        <w:outlineLvl w:val="2"/>
        <w:rPr>
          <w:rFonts w:ascii="Arial" w:eastAsia="Times New Roman" w:hAnsi="Arial" w:cs="Arial"/>
          <w:b/>
          <w:bCs/>
          <w:sz w:val="24"/>
          <w:szCs w:val="24"/>
          <w:lang w:eastAsia="ru-RU"/>
        </w:rPr>
      </w:pPr>
      <w:bookmarkStart w:id="237" w:name="article-93"/>
      <w:bookmarkEnd w:id="237"/>
      <w:r w:rsidRPr="00ED2E9B">
        <w:rPr>
          <w:rFonts w:ascii="Arial" w:eastAsia="Times New Roman" w:hAnsi="Arial" w:cs="Arial"/>
          <w:b/>
          <w:bCs/>
          <w:sz w:val="24"/>
          <w:szCs w:val="24"/>
          <w:lang w:eastAsia="ru-RU"/>
        </w:rPr>
        <w:t>Статья 93</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38" w:name="article-93-1"/>
      <w:bookmarkEnd w:id="238"/>
      <w:proofErr w:type="gramStart"/>
      <w:r w:rsidRPr="00ED2E9B">
        <w:rPr>
          <w:rFonts w:ascii="Times New Roman" w:eastAsia="Times New Roman" w:hAnsi="Times New Roman" w:cs="Times New Roman"/>
          <w:sz w:val="19"/>
          <w:szCs w:val="19"/>
          <w:lang w:eastAsia="ru-RU"/>
        </w:rPr>
        <w:t>1.</w:t>
      </w:r>
      <w:r w:rsidRPr="00ED2E9B">
        <w:rPr>
          <w:rFonts w:ascii="Times New Roman" w:eastAsia="Times New Roman" w:hAnsi="Times New Roman" w:cs="Times New Roman"/>
          <w:sz w:val="24"/>
          <w:szCs w:val="24"/>
          <w:lang w:eastAsia="ru-RU"/>
        </w:rPr>
        <w:t>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roofErr w:type="gramEnd"/>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39" w:name="article-93-2"/>
      <w:bookmarkEnd w:id="239"/>
      <w:r w:rsidRPr="00ED2E9B">
        <w:rPr>
          <w:rFonts w:ascii="Times New Roman" w:eastAsia="Times New Roman" w:hAnsi="Times New Roman" w:cs="Times New Roman"/>
          <w:sz w:val="19"/>
          <w:szCs w:val="19"/>
          <w:lang w:eastAsia="ru-RU"/>
        </w:rPr>
        <w:t>2.</w:t>
      </w:r>
      <w:r w:rsidRPr="00ED2E9B">
        <w:rPr>
          <w:rFonts w:ascii="Times New Roman" w:eastAsia="Times New Roman" w:hAnsi="Times New Roman" w:cs="Times New Roman"/>
          <w:sz w:val="24"/>
          <w:szCs w:val="24"/>
          <w:lang w:eastAsia="ru-RU"/>
        </w:rPr>
        <w:t>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B87020" w:rsidRPr="00ED2E9B" w:rsidRDefault="00B87020" w:rsidP="00B87020">
      <w:pPr>
        <w:shd w:val="clear" w:color="auto" w:fill="FFFFF8"/>
        <w:spacing w:after="0" w:line="240" w:lineRule="auto"/>
        <w:rPr>
          <w:rFonts w:ascii="Times New Roman" w:eastAsia="Times New Roman" w:hAnsi="Times New Roman" w:cs="Times New Roman"/>
          <w:sz w:val="24"/>
          <w:szCs w:val="24"/>
          <w:lang w:eastAsia="ru-RU"/>
        </w:rPr>
      </w:pPr>
      <w:bookmarkStart w:id="240" w:name="article-93-3"/>
      <w:bookmarkEnd w:id="240"/>
      <w:r w:rsidRPr="00ED2E9B">
        <w:rPr>
          <w:rFonts w:ascii="Times New Roman" w:eastAsia="Times New Roman" w:hAnsi="Times New Roman" w:cs="Times New Roman"/>
          <w:sz w:val="19"/>
          <w:szCs w:val="19"/>
          <w:lang w:eastAsia="ru-RU"/>
        </w:rPr>
        <w:t>3.</w:t>
      </w:r>
      <w:r w:rsidRPr="00ED2E9B">
        <w:rPr>
          <w:rFonts w:ascii="Times New Roman" w:eastAsia="Times New Roman" w:hAnsi="Times New Roman" w:cs="Times New Roman"/>
          <w:sz w:val="24"/>
          <w:szCs w:val="24"/>
          <w:lang w:eastAsia="ru-RU"/>
        </w:rPr>
        <w:t>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B87020" w:rsidRPr="00ED2E9B" w:rsidRDefault="00B87020" w:rsidP="00594A8F">
      <w:pPr>
        <w:jc w:val="both"/>
        <w:rPr>
          <w:rFonts w:ascii="Times New Roman" w:hAnsi="Times New Roman" w:cs="Times New Roman"/>
          <w:sz w:val="28"/>
          <w:szCs w:val="28"/>
        </w:rPr>
      </w:pPr>
      <w:bookmarkStart w:id="241" w:name="_GoBack"/>
      <w:bookmarkEnd w:id="241"/>
    </w:p>
    <w:p w:rsidR="00B87020" w:rsidRPr="00ED2E9B" w:rsidRDefault="00B87020" w:rsidP="00594A8F">
      <w:pPr>
        <w:jc w:val="both"/>
        <w:rPr>
          <w:rFonts w:ascii="Times New Roman" w:hAnsi="Times New Roman" w:cs="Times New Roman"/>
          <w:sz w:val="28"/>
          <w:szCs w:val="28"/>
        </w:rPr>
      </w:pPr>
    </w:p>
    <w:sectPr w:rsidR="00B87020" w:rsidRPr="00ED2E9B" w:rsidSect="00594A8F">
      <w:pgSz w:w="11906" w:h="16838"/>
      <w:pgMar w:top="567" w:right="424"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4248ED"/>
    <w:rsid w:val="001156C6"/>
    <w:rsid w:val="001A6462"/>
    <w:rsid w:val="003A0894"/>
    <w:rsid w:val="004248ED"/>
    <w:rsid w:val="00594A8F"/>
    <w:rsid w:val="009B4367"/>
    <w:rsid w:val="00AA7111"/>
    <w:rsid w:val="00B87020"/>
    <w:rsid w:val="00ED2E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4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5244904">
      <w:bodyDiv w:val="1"/>
      <w:marLeft w:val="0"/>
      <w:marRight w:val="0"/>
      <w:marTop w:val="0"/>
      <w:marBottom w:val="0"/>
      <w:divBdr>
        <w:top w:val="none" w:sz="0" w:space="0" w:color="auto"/>
        <w:left w:val="none" w:sz="0" w:space="0" w:color="auto"/>
        <w:bottom w:val="none" w:sz="0" w:space="0" w:color="auto"/>
        <w:right w:val="none" w:sz="0" w:space="0" w:color="auto"/>
      </w:divBdr>
    </w:div>
    <w:div w:id="794520689">
      <w:bodyDiv w:val="1"/>
      <w:marLeft w:val="0"/>
      <w:marRight w:val="0"/>
      <w:marTop w:val="0"/>
      <w:marBottom w:val="0"/>
      <w:divBdr>
        <w:top w:val="none" w:sz="0" w:space="0" w:color="auto"/>
        <w:left w:val="none" w:sz="0" w:space="0" w:color="auto"/>
        <w:bottom w:val="none" w:sz="0" w:space="0" w:color="auto"/>
        <w:right w:val="none" w:sz="0" w:space="0" w:color="auto"/>
      </w:divBdr>
    </w:div>
    <w:div w:id="840389628">
      <w:bodyDiv w:val="1"/>
      <w:marLeft w:val="0"/>
      <w:marRight w:val="0"/>
      <w:marTop w:val="0"/>
      <w:marBottom w:val="0"/>
      <w:divBdr>
        <w:top w:val="none" w:sz="0" w:space="0" w:color="auto"/>
        <w:left w:val="none" w:sz="0" w:space="0" w:color="auto"/>
        <w:bottom w:val="none" w:sz="0" w:space="0" w:color="auto"/>
        <w:right w:val="none" w:sz="0" w:space="0" w:color="auto"/>
      </w:divBdr>
    </w:div>
    <w:div w:id="110738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titution.kremlin.ru/" TargetMode="External"/><Relationship Id="rId13" Type="http://schemas.openxmlformats.org/officeDocument/2006/relationships/hyperlink" Target="http://constitution.kremlin.ru/" TargetMode="External"/><Relationship Id="rId3" Type="http://schemas.openxmlformats.org/officeDocument/2006/relationships/webSettings" Target="webSettings.xml"/><Relationship Id="rId7" Type="http://schemas.openxmlformats.org/officeDocument/2006/relationships/hyperlink" Target="http://constitution.kremlin.ru/" TargetMode="External"/><Relationship Id="rId12" Type="http://schemas.openxmlformats.org/officeDocument/2006/relationships/hyperlink" Target="http://constitution.kremlin.ru/" TargetMode="Externa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constitution.kremlin.ru/" TargetMode="External"/><Relationship Id="rId11" Type="http://schemas.openxmlformats.org/officeDocument/2006/relationships/hyperlink" Target="http://constitution.kremlin.ru/" TargetMode="External"/><Relationship Id="rId5" Type="http://schemas.openxmlformats.org/officeDocument/2006/relationships/hyperlink" Target="http://constitution.kremlin.ru/" TargetMode="External"/><Relationship Id="rId15" Type="http://schemas.openxmlformats.org/officeDocument/2006/relationships/fontTable" Target="fontTable.xml"/><Relationship Id="rId10" Type="http://schemas.openxmlformats.org/officeDocument/2006/relationships/hyperlink" Target="http://constitution.kremlin.ru/" TargetMode="External"/><Relationship Id="rId4" Type="http://schemas.openxmlformats.org/officeDocument/2006/relationships/hyperlink" Target="http://constitution.kremlin.ru/" TargetMode="External"/><Relationship Id="rId9" Type="http://schemas.openxmlformats.org/officeDocument/2006/relationships/hyperlink" Target="http://constitution.kremlin.ru/" TargetMode="External"/><Relationship Id="rId14" Type="http://schemas.openxmlformats.org/officeDocument/2006/relationships/hyperlink" Target="http://constitution.kreml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11</Pages>
  <Words>5172</Words>
  <Characters>29481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2020-01-08T04:42:00Z</cp:lastPrinted>
  <dcterms:created xsi:type="dcterms:W3CDTF">2020-01-05T17:04:00Z</dcterms:created>
  <dcterms:modified xsi:type="dcterms:W3CDTF">2020-01-08T04:43:00Z</dcterms:modified>
</cp:coreProperties>
</file>